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E1" w:rsidRDefault="002A0063" w:rsidP="002A0063">
      <w:pPr>
        <w:spacing w:after="0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47C631" wp14:editId="6C8B2C73">
            <wp:extent cx="6713855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76f71add1e48886b30083938139b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293" cy="925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3B" w:rsidRPr="003E6566" w:rsidRDefault="00C5743B" w:rsidP="002A0063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65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3CC7" w:rsidRPr="006B2F4A" w:rsidRDefault="00AF3CC7" w:rsidP="00AF3CC7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Рабочая 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ограмма  по обществознанию для 6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-9 классов, составлена на основе следующих документов: </w:t>
      </w:r>
    </w:p>
    <w:p w:rsidR="00AF3CC7" w:rsidRPr="006B2F4A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6B2F4A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AF3CC7" w:rsidRPr="006B2F4A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3CC7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вательного стандарта основного общего  образования</w:t>
      </w:r>
      <w:r w:rsidRPr="00665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542F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Pr="00AF3CC7">
        <w:rPr>
          <w:rFonts w:ascii="Times New Roman" w:hAnsi="Times New Roman" w:cs="Times New Roman"/>
          <w:color w:val="000000" w:themeColor="text1"/>
          <w:sz w:val="27"/>
          <w:szCs w:val="27"/>
        </w:rPr>
        <w:t>2010г;</w:t>
      </w:r>
    </w:p>
    <w:p w:rsidR="00AF3CC7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3CC7" w:rsidRDefault="00AF3CC7" w:rsidP="00AF3CC7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B2F4A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 общего образования по обществознанию; </w:t>
      </w:r>
    </w:p>
    <w:p w:rsidR="00AF3CC7" w:rsidRPr="006B2F4A" w:rsidRDefault="00AF3CC7" w:rsidP="00AF3CC7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F3CC7" w:rsidRPr="008B76EA" w:rsidRDefault="00AF3CC7" w:rsidP="00AF3CC7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B2F4A">
        <w:rPr>
          <w:rFonts w:ascii="Times New Roman" w:hAnsi="Times New Roman" w:cs="Times New Roman"/>
          <w:sz w:val="24"/>
          <w:szCs w:val="24"/>
        </w:rPr>
        <w:t>- авторской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6566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разования. М., Просвещение  2019 г.  –  </w:t>
      </w:r>
      <w:r w:rsidRPr="003E6566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обществознанию 6</w:t>
      </w:r>
      <w:r w:rsidRPr="003E6566">
        <w:rPr>
          <w:rFonts w:ascii="Times New Roman" w:hAnsi="Times New Roman" w:cs="Times New Roman"/>
          <w:sz w:val="24"/>
          <w:szCs w:val="24"/>
        </w:rPr>
        <w:t>-9 классы. – Обществознание. Рабочие программы к предметной линии учебников под редакцией Л.Н.Боголюбова. 6-9 классы: пособие для учителей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Pr="003E6566">
        <w:rPr>
          <w:rFonts w:ascii="Times New Roman" w:hAnsi="Times New Roman" w:cs="Times New Roman"/>
          <w:sz w:val="24"/>
          <w:szCs w:val="24"/>
        </w:rPr>
        <w:t xml:space="preserve"> учреждений / Л.Н.Боголюбов, Н.И.Городецкая, Л.Ф.Ивано</w:t>
      </w:r>
      <w:r>
        <w:rPr>
          <w:rFonts w:ascii="Times New Roman" w:hAnsi="Times New Roman" w:cs="Times New Roman"/>
          <w:sz w:val="24"/>
          <w:szCs w:val="24"/>
        </w:rPr>
        <w:t>ва и др. – М.: Просвещение, 2017</w:t>
      </w:r>
    </w:p>
    <w:p w:rsidR="00AF3CC7" w:rsidRDefault="00AF3CC7" w:rsidP="00AF3CC7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основного общего образования МБОУ «Средняя общеобраз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овательная школа №2 г. Льгова»;</w:t>
      </w:r>
    </w:p>
    <w:p w:rsidR="00AF3CC7" w:rsidRPr="006B2F4A" w:rsidRDefault="00AF3CC7" w:rsidP="00AF3CC7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CC7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CC7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CC7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перечня учебников МБОУ «Средняя   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еобразовательная школа №2 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>г. Льгова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F3CC7" w:rsidRPr="006B2F4A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CC7" w:rsidRPr="006B2F4A" w:rsidRDefault="00AF3CC7" w:rsidP="00AF3CC7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>г. Льгова»;</w:t>
      </w:r>
    </w:p>
    <w:p w:rsidR="00AF3CC7" w:rsidRPr="006B2F4A" w:rsidRDefault="00AF3CC7" w:rsidP="00AF3C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3B" w:rsidRPr="003E6566" w:rsidRDefault="00C5743B" w:rsidP="00C574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743B" w:rsidRPr="00F8356B" w:rsidRDefault="00C5743B" w:rsidP="00C5743B">
      <w:pPr>
        <w:widowControl w:val="0"/>
        <w:overflowPunct w:val="0"/>
        <w:autoSpaceDE w:val="0"/>
        <w:autoSpaceDN w:val="0"/>
        <w:adjustRightInd w:val="0"/>
        <w:spacing w:line="242" w:lineRule="auto"/>
        <w:ind w:left="142" w:right="3037" w:hanging="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6B">
        <w:rPr>
          <w:rFonts w:ascii="Times New Roman" w:hAnsi="Times New Roman" w:cs="Times New Roman"/>
          <w:b/>
          <w:sz w:val="24"/>
          <w:szCs w:val="24"/>
        </w:rPr>
        <w:t xml:space="preserve">                Общие цели и задачи учебного предмета</w:t>
      </w:r>
      <w:r w:rsidR="004F61E0" w:rsidRPr="00F8356B">
        <w:rPr>
          <w:rFonts w:ascii="Times New Roman" w:hAnsi="Times New Roman" w:cs="Times New Roman"/>
          <w:b/>
          <w:sz w:val="24"/>
          <w:szCs w:val="24"/>
        </w:rPr>
        <w:t>:</w:t>
      </w:r>
      <w:r w:rsidRPr="00F835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61E0" w:rsidRPr="003E6566" w:rsidRDefault="004F61E0" w:rsidP="004F61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</w:t>
      </w:r>
    </w:p>
    <w:p w:rsidR="004F61E0" w:rsidRPr="003E6566" w:rsidRDefault="004F61E0" w:rsidP="004F61E0">
      <w:pPr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Цели  обществоведческого образования в основной школе</w:t>
      </w:r>
      <w:r w:rsidRPr="003E6566">
        <w:rPr>
          <w:rFonts w:ascii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</w:t>
      </w:r>
    </w:p>
    <w:p w:rsidR="004F61E0" w:rsidRPr="003E6566" w:rsidRDefault="004F61E0" w:rsidP="004F61E0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4F61E0" w:rsidRPr="003E6566" w:rsidRDefault="004F61E0" w:rsidP="004F61E0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4F61E0" w:rsidRPr="003E6566" w:rsidRDefault="004F61E0" w:rsidP="004F61E0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4F61E0" w:rsidRPr="003E6566" w:rsidRDefault="004F61E0" w:rsidP="004F61E0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F61E0" w:rsidRPr="003E6566" w:rsidRDefault="004F61E0" w:rsidP="004F61E0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54059" w:rsidRPr="003E6566" w:rsidRDefault="004F61E0" w:rsidP="00AA200E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743B" w:rsidRPr="003E656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</w:t>
      </w:r>
      <w:r w:rsidR="00654059" w:rsidRPr="003E6566">
        <w:rPr>
          <w:rFonts w:ascii="Times New Roman" w:hAnsi="Times New Roman" w:cs="Times New Roman"/>
          <w:sz w:val="24"/>
          <w:szCs w:val="24"/>
        </w:rPr>
        <w:t>:</w:t>
      </w:r>
    </w:p>
    <w:p w:rsidR="00654059" w:rsidRPr="003E6566" w:rsidRDefault="00654059" w:rsidP="00654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</w:t>
      </w:r>
      <w:r w:rsidR="00685633">
        <w:rPr>
          <w:rFonts w:ascii="Times New Roman" w:hAnsi="Times New Roman"/>
          <w:sz w:val="24"/>
          <w:szCs w:val="24"/>
        </w:rPr>
        <w:t>7</w:t>
      </w:r>
    </w:p>
    <w:p w:rsidR="00654059" w:rsidRPr="003E6566" w:rsidRDefault="00654059" w:rsidP="00654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Обществознание. 6 класс: учебник для </w:t>
      </w:r>
      <w:proofErr w:type="spellStart"/>
      <w:r w:rsidRPr="003E656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E6566">
        <w:rPr>
          <w:rFonts w:ascii="Times New Roman" w:hAnsi="Times New Roman"/>
          <w:sz w:val="24"/>
          <w:szCs w:val="24"/>
        </w:rPr>
        <w:t>. учреждений/ Боголюбов Л.Н., Виноградова Н.Ф., Городецкая Н.И. и др. – М.: Просвещение, 201</w:t>
      </w:r>
      <w:r w:rsidR="00775FE8">
        <w:rPr>
          <w:rFonts w:ascii="Times New Roman" w:hAnsi="Times New Roman"/>
          <w:sz w:val="24"/>
          <w:szCs w:val="24"/>
        </w:rPr>
        <w:t>7</w:t>
      </w:r>
      <w:r w:rsidRPr="003E6566">
        <w:rPr>
          <w:rFonts w:ascii="Times New Roman" w:hAnsi="Times New Roman"/>
          <w:sz w:val="24"/>
          <w:szCs w:val="24"/>
        </w:rPr>
        <w:t>г.</w:t>
      </w:r>
    </w:p>
    <w:p w:rsidR="00654059" w:rsidRPr="003E6566" w:rsidRDefault="00654059" w:rsidP="00654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Обществознание. 6 класс. Поурочные разработки к учебнику Л.Н. Боголюбова. Иванова Л.Ф.  – М.: Просвещение, 201</w:t>
      </w:r>
      <w:r w:rsidR="00FC59B5">
        <w:rPr>
          <w:rFonts w:ascii="Times New Roman" w:hAnsi="Times New Roman"/>
          <w:sz w:val="24"/>
          <w:szCs w:val="24"/>
        </w:rPr>
        <w:t>7</w:t>
      </w:r>
    </w:p>
    <w:p w:rsidR="00654059" w:rsidRPr="007F07C1" w:rsidRDefault="00654059" w:rsidP="007F07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Обществознание. 6 класс. Рабочая тетрадь к учебнику Л.Н. Боголюбова. Иванова Л.Ф., </w:t>
      </w:r>
      <w:proofErr w:type="spellStart"/>
      <w:r w:rsidRPr="003E6566">
        <w:rPr>
          <w:rFonts w:ascii="Times New Roman" w:hAnsi="Times New Roman"/>
          <w:sz w:val="24"/>
          <w:szCs w:val="24"/>
        </w:rPr>
        <w:t>Хотеенкова</w:t>
      </w:r>
      <w:proofErr w:type="spellEnd"/>
      <w:r w:rsidRPr="003E6566">
        <w:rPr>
          <w:rFonts w:ascii="Times New Roman" w:hAnsi="Times New Roman"/>
          <w:sz w:val="24"/>
          <w:szCs w:val="24"/>
        </w:rPr>
        <w:t xml:space="preserve"> Я.В  - М.; Просвещение, 201</w:t>
      </w:r>
      <w:r w:rsidR="002A36E5">
        <w:rPr>
          <w:rFonts w:ascii="Times New Roman" w:hAnsi="Times New Roman"/>
          <w:sz w:val="24"/>
          <w:szCs w:val="24"/>
        </w:rPr>
        <w:t>7</w:t>
      </w:r>
      <w:r w:rsidRPr="003E6566">
        <w:rPr>
          <w:rFonts w:ascii="Times New Roman" w:hAnsi="Times New Roman"/>
          <w:sz w:val="24"/>
          <w:szCs w:val="24"/>
        </w:rPr>
        <w:t>г.</w:t>
      </w:r>
    </w:p>
    <w:p w:rsidR="00654059" w:rsidRPr="003E6566" w:rsidRDefault="00654059" w:rsidP="00654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Обществознание. 7 класс: учебник для </w:t>
      </w:r>
      <w:proofErr w:type="spellStart"/>
      <w:r w:rsidRPr="003E656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E6566">
        <w:rPr>
          <w:rFonts w:ascii="Times New Roman" w:hAnsi="Times New Roman"/>
          <w:sz w:val="24"/>
          <w:szCs w:val="24"/>
        </w:rPr>
        <w:t>. учреждений/ Боголюбов Л.Н., Виноградова Н.Ф., Городецкая Н.И. и др. – М.: Просвещение, 201</w:t>
      </w:r>
      <w:r w:rsidR="002A36E5">
        <w:rPr>
          <w:rFonts w:ascii="Times New Roman" w:hAnsi="Times New Roman"/>
          <w:sz w:val="24"/>
          <w:szCs w:val="24"/>
        </w:rPr>
        <w:t>7</w:t>
      </w:r>
      <w:r w:rsidRPr="003E6566">
        <w:rPr>
          <w:rFonts w:ascii="Times New Roman" w:hAnsi="Times New Roman"/>
          <w:sz w:val="24"/>
          <w:szCs w:val="24"/>
        </w:rPr>
        <w:t>г.</w:t>
      </w:r>
    </w:p>
    <w:p w:rsidR="00654059" w:rsidRPr="003E6566" w:rsidRDefault="00654059" w:rsidP="00654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Обществознание. 7 класс. Поурочные разработки к учебнику Л.Н. Боголюбова. Иванова Л.Ф.  – М.: Просвещение, 201</w:t>
      </w:r>
      <w:r w:rsidR="002A36E5">
        <w:rPr>
          <w:rFonts w:ascii="Times New Roman" w:hAnsi="Times New Roman"/>
          <w:sz w:val="24"/>
          <w:szCs w:val="24"/>
        </w:rPr>
        <w:t>7</w:t>
      </w:r>
    </w:p>
    <w:p w:rsidR="00654059" w:rsidRPr="003E6566" w:rsidRDefault="00654059" w:rsidP="00654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Обществознание. 7 класс. Рабочая тетрадь к учебнику Л.Н. Боголюбова. Иванова Л.Ф., </w:t>
      </w:r>
      <w:proofErr w:type="spellStart"/>
      <w:r w:rsidRPr="003E6566">
        <w:rPr>
          <w:rFonts w:ascii="Times New Roman" w:hAnsi="Times New Roman"/>
          <w:sz w:val="24"/>
          <w:szCs w:val="24"/>
        </w:rPr>
        <w:t>Хотеенкова</w:t>
      </w:r>
      <w:proofErr w:type="spellEnd"/>
      <w:r w:rsidRPr="003E6566">
        <w:rPr>
          <w:rFonts w:ascii="Times New Roman" w:hAnsi="Times New Roman"/>
          <w:sz w:val="24"/>
          <w:szCs w:val="24"/>
        </w:rPr>
        <w:t xml:space="preserve"> Я.В  - М.; Просвещение, 201</w:t>
      </w:r>
      <w:r w:rsidR="002A36E5">
        <w:rPr>
          <w:rFonts w:ascii="Times New Roman" w:hAnsi="Times New Roman"/>
          <w:sz w:val="24"/>
          <w:szCs w:val="24"/>
        </w:rPr>
        <w:t>7</w:t>
      </w:r>
      <w:r w:rsidRPr="003E6566">
        <w:rPr>
          <w:rFonts w:ascii="Times New Roman" w:hAnsi="Times New Roman"/>
          <w:sz w:val="24"/>
          <w:szCs w:val="24"/>
        </w:rPr>
        <w:t>г.</w:t>
      </w:r>
    </w:p>
    <w:p w:rsidR="00654059" w:rsidRPr="003E6566" w:rsidRDefault="007F07C1" w:rsidP="00654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4059" w:rsidRPr="003E6566">
        <w:rPr>
          <w:rFonts w:ascii="Times New Roman" w:hAnsi="Times New Roman" w:cs="Times New Roman"/>
          <w:sz w:val="24"/>
          <w:szCs w:val="24"/>
        </w:rPr>
        <w:t>Обществознание» 8</w:t>
      </w:r>
      <w:proofErr w:type="gramStart"/>
      <w:r w:rsidR="00654059" w:rsidRPr="003E6566">
        <w:rPr>
          <w:rFonts w:ascii="Times New Roman" w:hAnsi="Times New Roman" w:cs="Times New Roman"/>
          <w:sz w:val="24"/>
          <w:szCs w:val="24"/>
        </w:rPr>
        <w:t>кл :</w:t>
      </w:r>
      <w:proofErr w:type="gramEnd"/>
      <w:r w:rsidR="00654059" w:rsidRPr="003E6566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654059" w:rsidRPr="003E6566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Боголюбов Л.Н. </w:t>
      </w:r>
      <w:r w:rsidR="00654059" w:rsidRPr="003E6566">
        <w:rPr>
          <w:rFonts w:ascii="Times New Roman" w:hAnsi="Times New Roman" w:cs="Times New Roman"/>
          <w:sz w:val="24"/>
          <w:szCs w:val="24"/>
        </w:rPr>
        <w:t>М., «Просвещение»,201</w:t>
      </w:r>
      <w:r w:rsidR="002A36E5">
        <w:rPr>
          <w:rFonts w:ascii="Times New Roman" w:hAnsi="Times New Roman" w:cs="Times New Roman"/>
          <w:sz w:val="24"/>
          <w:szCs w:val="24"/>
        </w:rPr>
        <w:t>7</w:t>
      </w:r>
      <w:r w:rsidR="00654059" w:rsidRPr="003E6566">
        <w:rPr>
          <w:rFonts w:ascii="Times New Roman" w:hAnsi="Times New Roman" w:cs="Times New Roman"/>
          <w:sz w:val="24"/>
          <w:szCs w:val="24"/>
        </w:rPr>
        <w:t>г.</w:t>
      </w:r>
    </w:p>
    <w:p w:rsidR="00654059" w:rsidRPr="003E6566" w:rsidRDefault="00654059" w:rsidP="00654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Боголюбов Л.Н. «Обществознание» 9кл. М., «Просвещение»,2016г.</w:t>
      </w:r>
    </w:p>
    <w:p w:rsidR="00654059" w:rsidRPr="003E6566" w:rsidRDefault="00654059" w:rsidP="00654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Иванова Л.Ф, </w:t>
      </w:r>
      <w:proofErr w:type="spellStart"/>
      <w:r w:rsidRPr="003E6566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 xml:space="preserve"> Я.В. Рабочая тетрадь по обществознанию  8, 9 </w:t>
      </w: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C5743B" w:rsidRPr="003E6566" w:rsidRDefault="00C5743B" w:rsidP="007F07C1">
      <w:pPr>
        <w:widowControl w:val="0"/>
        <w:tabs>
          <w:tab w:val="left" w:pos="8820"/>
        </w:tabs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C5743B" w:rsidRPr="003E6566" w:rsidRDefault="00C5743B" w:rsidP="00C5743B">
      <w:pPr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 на изучение </w:t>
      </w:r>
      <w:r w:rsidR="00654059" w:rsidRPr="003E6566">
        <w:rPr>
          <w:rFonts w:ascii="Times New Roman" w:hAnsi="Times New Roman" w:cs="Times New Roman"/>
          <w:sz w:val="24"/>
          <w:szCs w:val="24"/>
        </w:rPr>
        <w:t xml:space="preserve"> обществознания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654059" w:rsidRPr="003E6566">
        <w:rPr>
          <w:rFonts w:ascii="Times New Roman" w:hAnsi="Times New Roman" w:cs="Times New Roman"/>
          <w:iCs/>
          <w:sz w:val="24"/>
          <w:szCs w:val="24"/>
        </w:rPr>
        <w:t xml:space="preserve">6-9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 w:rsidR="00654059" w:rsidRPr="003E6566">
        <w:rPr>
          <w:rFonts w:ascii="Times New Roman" w:hAnsi="Times New Roman" w:cs="Times New Roman"/>
          <w:iCs/>
          <w:sz w:val="24"/>
          <w:szCs w:val="24"/>
        </w:rPr>
        <w:t xml:space="preserve">ах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отводится</w:t>
      </w:r>
      <w:r w:rsidR="00654059" w:rsidRPr="003E6566">
        <w:rPr>
          <w:rFonts w:ascii="Times New Roman" w:hAnsi="Times New Roman" w:cs="Times New Roman"/>
          <w:sz w:val="24"/>
          <w:szCs w:val="24"/>
        </w:rPr>
        <w:t xml:space="preserve">  1 </w:t>
      </w:r>
      <w:r w:rsidRPr="003E6566">
        <w:rPr>
          <w:rFonts w:ascii="Times New Roman" w:hAnsi="Times New Roman" w:cs="Times New Roman"/>
          <w:sz w:val="24"/>
          <w:szCs w:val="24"/>
        </w:rPr>
        <w:t>ч</w:t>
      </w:r>
      <w:r w:rsidR="00654059" w:rsidRPr="003E6566">
        <w:rPr>
          <w:rFonts w:ascii="Times New Roman" w:hAnsi="Times New Roman" w:cs="Times New Roman"/>
          <w:sz w:val="24"/>
          <w:szCs w:val="24"/>
        </w:rPr>
        <w:t>. в неделю,</w:t>
      </w:r>
      <w:r w:rsidR="005D73CA" w:rsidRPr="003E6566">
        <w:rPr>
          <w:rFonts w:ascii="Times New Roman" w:hAnsi="Times New Roman" w:cs="Times New Roman"/>
          <w:sz w:val="24"/>
          <w:szCs w:val="24"/>
        </w:rPr>
        <w:t xml:space="preserve"> по </w:t>
      </w:r>
      <w:r w:rsidR="00654059" w:rsidRPr="003E6566">
        <w:rPr>
          <w:rFonts w:ascii="Times New Roman" w:hAnsi="Times New Roman" w:cs="Times New Roman"/>
          <w:sz w:val="24"/>
          <w:szCs w:val="24"/>
        </w:rPr>
        <w:t xml:space="preserve"> 3</w:t>
      </w:r>
      <w:r w:rsidR="00E029F1">
        <w:rPr>
          <w:rFonts w:ascii="Times New Roman" w:hAnsi="Times New Roman" w:cs="Times New Roman"/>
          <w:sz w:val="24"/>
          <w:szCs w:val="24"/>
        </w:rPr>
        <w:t>4</w:t>
      </w:r>
      <w:r w:rsidR="00654059" w:rsidRPr="003E6566">
        <w:rPr>
          <w:rFonts w:ascii="Times New Roman" w:hAnsi="Times New Roman" w:cs="Times New Roman"/>
          <w:sz w:val="24"/>
          <w:szCs w:val="24"/>
        </w:rPr>
        <w:t xml:space="preserve"> </w:t>
      </w:r>
      <w:r w:rsidRPr="003E6566">
        <w:rPr>
          <w:rFonts w:ascii="Times New Roman" w:hAnsi="Times New Roman" w:cs="Times New Roman"/>
          <w:sz w:val="24"/>
          <w:szCs w:val="24"/>
        </w:rPr>
        <w:t>ч</w:t>
      </w:r>
      <w:r w:rsidR="00654059" w:rsidRPr="003E6566">
        <w:rPr>
          <w:rFonts w:ascii="Times New Roman" w:hAnsi="Times New Roman" w:cs="Times New Roman"/>
          <w:sz w:val="24"/>
          <w:szCs w:val="24"/>
        </w:rPr>
        <w:t>.</w:t>
      </w: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3E6566">
        <w:rPr>
          <w:rFonts w:ascii="Times New Roman" w:hAnsi="Times New Roman" w:cs="Times New Roman"/>
          <w:sz w:val="24"/>
          <w:szCs w:val="24"/>
        </w:rPr>
        <w:t>в год в каждом классе.</w:t>
      </w:r>
    </w:p>
    <w:p w:rsidR="00C5743B" w:rsidRPr="003E6566" w:rsidRDefault="00935D8D" w:rsidP="00C5743B">
      <w:pPr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.</w:t>
      </w:r>
      <w:r w:rsidR="00C5743B" w:rsidRPr="003E656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5743B" w:rsidRPr="003E6566" w:rsidRDefault="00C5743B" w:rsidP="00C5743B">
      <w:pPr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E1A" w:rsidRDefault="00885E1A" w:rsidP="00885E1A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C7" w:rsidRDefault="00AF3CC7" w:rsidP="00885E1A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C7" w:rsidRDefault="00AF3CC7" w:rsidP="00885E1A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C7" w:rsidRPr="003E6566" w:rsidRDefault="00AF3CC7" w:rsidP="00885E1A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8D" w:rsidRPr="003E6566" w:rsidRDefault="00AA200E" w:rsidP="00F835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356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BC3A30"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освоения учебного предмета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935D8D" w:rsidRPr="003E6566" w:rsidRDefault="00935D8D" w:rsidP="00AA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-Мотивированность и направленность на посильное и созидательное участие в жизни общества;</w:t>
      </w:r>
    </w:p>
    <w:p w:rsidR="00935D8D" w:rsidRPr="003E6566" w:rsidRDefault="00935D8D" w:rsidP="00AA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благополучии и процветании своей страны;</w:t>
      </w:r>
    </w:p>
    <w:p w:rsidR="00935D8D" w:rsidRPr="003E6566" w:rsidRDefault="00935D8D" w:rsidP="00AA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935D8D" w:rsidRPr="003E6566" w:rsidRDefault="00935D8D" w:rsidP="00935D8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935D8D" w:rsidRPr="003E6566" w:rsidRDefault="00935D8D" w:rsidP="00F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35D8D" w:rsidRPr="003E6566" w:rsidRDefault="00935D8D" w:rsidP="00F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35D8D" w:rsidRPr="003E6566" w:rsidRDefault="00935D8D" w:rsidP="00F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35D8D" w:rsidRPr="003E6566" w:rsidRDefault="00935D8D" w:rsidP="00F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935D8D" w:rsidRPr="003E6566" w:rsidRDefault="00935D8D" w:rsidP="00F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1). Использование элементов причинно-следственного анализа;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2). Исследование несложных реальных связей и зависимостей;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4). Поиск и извлечение нужной информации по заданной теме в адаптированных источниках различного типа;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6). Подкрепление изученных положений конкретными примерами;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35D8D" w:rsidRPr="003E6566" w:rsidRDefault="00935D8D" w:rsidP="00935D8D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8). Определение собственного отношения к явлениям современной жизни, формулирование своей точки зрения.</w:t>
      </w:r>
    </w:p>
    <w:p w:rsidR="00BC3A30" w:rsidRPr="003E6566" w:rsidRDefault="00BC3A30" w:rsidP="00AA200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3E6566"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BC3A30" w:rsidRPr="003E6566" w:rsidRDefault="00BC3A30" w:rsidP="00BC3A3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>Познавательная сфера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BC3A30" w:rsidRPr="003E6566" w:rsidRDefault="00BC3A30" w:rsidP="00BC3A30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>в ценностно -мотивационной сфере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BC3A30" w:rsidRPr="003E6566" w:rsidRDefault="00BC3A30" w:rsidP="00BC3A30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  <w:r w:rsidRPr="003E6566">
        <w:rPr>
          <w:rFonts w:ascii="Times New Roman" w:hAnsi="Times New Roman" w:cs="Times New Roman"/>
          <w:iCs/>
          <w:sz w:val="24"/>
          <w:szCs w:val="24"/>
        </w:rPr>
        <w:t>в трудовой сфере</w:t>
      </w:r>
      <w:r w:rsidRPr="003E6566">
        <w:rPr>
          <w:rFonts w:ascii="Times New Roman" w:hAnsi="Times New Roman" w:cs="Times New Roman"/>
          <w:sz w:val="24"/>
          <w:szCs w:val="24"/>
        </w:rPr>
        <w:t>: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BC3A30" w:rsidRPr="003E6566" w:rsidRDefault="00BC3A30" w:rsidP="00BC3A30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>в эстетической сфере</w:t>
      </w:r>
      <w:r w:rsidRPr="003E6566">
        <w:rPr>
          <w:rFonts w:ascii="Times New Roman" w:hAnsi="Times New Roman" w:cs="Times New Roman"/>
          <w:sz w:val="24"/>
          <w:szCs w:val="24"/>
        </w:rPr>
        <w:t>: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BC3A30" w:rsidRPr="003E6566" w:rsidRDefault="00BC3A30" w:rsidP="00BC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A30" w:rsidRPr="003E6566" w:rsidRDefault="00BC3A30" w:rsidP="00BC3A30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>в коммуникативной</w:t>
      </w:r>
      <w:r w:rsidRPr="003E6566">
        <w:rPr>
          <w:rFonts w:ascii="Times New Roman" w:hAnsi="Times New Roman" w:cs="Times New Roman"/>
          <w:sz w:val="24"/>
          <w:szCs w:val="24"/>
        </w:rPr>
        <w:t>: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C3A30" w:rsidRPr="003E6566" w:rsidRDefault="00BC3A30" w:rsidP="00BC3A30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BC3A30" w:rsidRPr="003E6566" w:rsidRDefault="00BC3A30" w:rsidP="00BC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241" w:rsidRPr="003E6566" w:rsidRDefault="00424241" w:rsidP="004242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424241" w:rsidRPr="003E6566" w:rsidRDefault="00424241" w:rsidP="00424241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br/>
        <w:t xml:space="preserve"> </w:t>
      </w:r>
      <w:r w:rsidRPr="003E6566">
        <w:rPr>
          <w:rFonts w:ascii="Times New Roman" w:hAnsi="Times New Roman"/>
          <w:b/>
          <w:sz w:val="24"/>
          <w:szCs w:val="24"/>
          <w:u w:val="single"/>
        </w:rPr>
        <w:t>6класс</w:t>
      </w:r>
      <w:r w:rsidR="00D9243B">
        <w:rPr>
          <w:rFonts w:ascii="Times New Roman" w:hAnsi="Times New Roman"/>
          <w:b/>
          <w:sz w:val="24"/>
          <w:szCs w:val="24"/>
          <w:u w:val="single"/>
        </w:rPr>
        <w:t xml:space="preserve"> (34 ч.)</w:t>
      </w:r>
    </w:p>
    <w:p w:rsidR="00424241" w:rsidRPr="003E6566" w:rsidRDefault="00424241" w:rsidP="0042424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3E6566">
        <w:rPr>
          <w:rFonts w:ascii="Times New Roman" w:hAnsi="Times New Roman"/>
          <w:b/>
          <w:bCs/>
          <w:sz w:val="24"/>
          <w:szCs w:val="24"/>
        </w:rPr>
        <w:br/>
      </w:r>
      <w:r w:rsidRPr="003E6566">
        <w:rPr>
          <w:rFonts w:ascii="Times New Roman" w:hAnsi="Times New Roman"/>
          <w:b/>
          <w:bCs/>
          <w:sz w:val="24"/>
          <w:szCs w:val="24"/>
          <w:u w:val="single"/>
        </w:rPr>
        <w:t>Тема 1. Человек в социальном измерении. (12 ч).</w:t>
      </w:r>
      <w:r w:rsidRPr="003E656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  <w:u w:val="single"/>
        </w:rPr>
        <w:br/>
      </w:r>
      <w:r w:rsidRPr="003E6566"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  <w:r w:rsidRPr="003E6566">
        <w:rPr>
          <w:rFonts w:ascii="Times New Roman" w:hAnsi="Times New Roman"/>
          <w:sz w:val="24"/>
          <w:szCs w:val="24"/>
        </w:rPr>
        <w:br/>
        <w:t>Познание человеком мира и самого себя. Самосознание и самооценка. Способности человека.</w:t>
      </w:r>
      <w:r w:rsidRPr="003E6566">
        <w:rPr>
          <w:rFonts w:ascii="Times New Roman" w:hAnsi="Times New Roman"/>
          <w:sz w:val="24"/>
          <w:szCs w:val="24"/>
        </w:rPr>
        <w:br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  <w:r w:rsidRPr="003E6566">
        <w:rPr>
          <w:rFonts w:ascii="Times New Roman" w:hAnsi="Times New Roman"/>
          <w:sz w:val="24"/>
          <w:szCs w:val="24"/>
        </w:rPr>
        <w:br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  <w:r w:rsidRPr="003E6566">
        <w:rPr>
          <w:rFonts w:ascii="Times New Roman" w:hAnsi="Times New Roman"/>
          <w:sz w:val="24"/>
          <w:szCs w:val="24"/>
        </w:rPr>
        <w:br/>
        <w:t>Привычка к труду. Проблема выбора профессии. Важность взаимопонимания и взаимопомощи.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  <w:r w:rsidRPr="003E6566">
        <w:rPr>
          <w:rFonts w:ascii="Times New Roman" w:hAnsi="Times New Roman"/>
          <w:sz w:val="24"/>
          <w:szCs w:val="24"/>
        </w:rPr>
        <w:t>: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Комбинированный урок, урок –практикум, защита проектов урок с </w:t>
      </w:r>
      <w:proofErr w:type="gramStart"/>
      <w:r w:rsidRPr="003E6566">
        <w:rPr>
          <w:rFonts w:ascii="Times New Roman" w:hAnsi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/>
          <w:sz w:val="24"/>
          <w:szCs w:val="24"/>
        </w:rPr>
        <w:t>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</w:p>
    <w:p w:rsidR="00424241" w:rsidRPr="003E6566" w:rsidRDefault="00424241" w:rsidP="00AF3CC7">
      <w:pPr>
        <w:pStyle w:val="a5"/>
        <w:framePr w:hSpace="180" w:wrap="around" w:vAnchor="text" w:hAnchor="margin" w:xAlign="center" w:y="48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Раскрывать</w:t>
      </w:r>
      <w:r w:rsidRPr="003E6566">
        <w:rPr>
          <w:rFonts w:ascii="Times New Roman" w:hAnsi="Times New Roman"/>
          <w:b/>
          <w:sz w:val="24"/>
          <w:szCs w:val="24"/>
        </w:rPr>
        <w:t xml:space="preserve"> </w:t>
      </w:r>
      <w:r w:rsidRPr="003E6566">
        <w:rPr>
          <w:rFonts w:ascii="Times New Roman" w:hAnsi="Times New Roman"/>
          <w:sz w:val="24"/>
          <w:szCs w:val="24"/>
        </w:rPr>
        <w:t>на конкретных примерах смысл понятия «индивидуальность.</w:t>
      </w:r>
    </w:p>
    <w:p w:rsidR="00424241" w:rsidRPr="003E6566" w:rsidRDefault="00424241" w:rsidP="00AF3CC7">
      <w:pPr>
        <w:pStyle w:val="a5"/>
        <w:framePr w:hSpace="180" w:wrap="around" w:vAnchor="text" w:hAnchor="page" w:x="1156" w:y="17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</w:t>
      </w:r>
      <w:r w:rsidRPr="003E6566">
        <w:rPr>
          <w:rFonts w:ascii="Times New Roman" w:hAnsi="Times New Roman"/>
          <w:b/>
          <w:sz w:val="24"/>
          <w:szCs w:val="24"/>
        </w:rPr>
        <w:t xml:space="preserve"> </w:t>
      </w:r>
      <w:r w:rsidRPr="003E6566">
        <w:rPr>
          <w:rFonts w:ascii="Times New Roman" w:hAnsi="Times New Roman"/>
          <w:sz w:val="24"/>
          <w:szCs w:val="24"/>
        </w:rPr>
        <w:t>себя и свои  поступки с другими людьми.</w:t>
      </w:r>
    </w:p>
    <w:p w:rsidR="00424241" w:rsidRPr="003E6566" w:rsidRDefault="00424241" w:rsidP="00AF3CC7">
      <w:pPr>
        <w:pStyle w:val="a5"/>
        <w:framePr w:hSpace="180" w:wrap="around" w:vAnchor="text" w:hAnchor="page" w:x="1156" w:y="17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Приводить примеры проявления различных способностей людей.</w:t>
      </w:r>
      <w:r w:rsidRPr="003E6566">
        <w:rPr>
          <w:rFonts w:ascii="Times New Roman" w:hAnsi="Times New Roman"/>
          <w:b/>
          <w:bCs/>
          <w:sz w:val="24"/>
          <w:szCs w:val="24"/>
        </w:rPr>
        <w:br/>
      </w:r>
      <w:r w:rsidRPr="003E6566">
        <w:rPr>
          <w:rFonts w:ascii="Times New Roman" w:hAnsi="Times New Roman"/>
          <w:sz w:val="24"/>
          <w:szCs w:val="24"/>
        </w:rPr>
        <w:t>Исследовать несложные практические ситуации, связанные с проявлениями духовного мира человека, его мыслей и чувств.  Характеризовать и конкретизировать примерами роль труда в достижении успеха в жизни.</w:t>
      </w:r>
    </w:p>
    <w:p w:rsidR="00424241" w:rsidRPr="003E6566" w:rsidRDefault="00424241" w:rsidP="00AF3CC7">
      <w:pPr>
        <w:pStyle w:val="a5"/>
        <w:framePr w:hSpace="180" w:wrap="around" w:vAnchor="text" w:hAnchor="page" w:x="1156" w:y="17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Формулировать свою точку зрения на выбор пути по  достиже</w:t>
      </w:r>
      <w:r w:rsidRPr="003E6566">
        <w:rPr>
          <w:rFonts w:ascii="Times New Roman" w:hAnsi="Times New Roman"/>
          <w:sz w:val="24"/>
          <w:szCs w:val="24"/>
        </w:rPr>
        <w:softHyphen/>
        <w:t>ния жизненного успеха.</w:t>
      </w:r>
    </w:p>
    <w:p w:rsidR="00424241" w:rsidRPr="003E6566" w:rsidRDefault="00424241" w:rsidP="00AF3CC7">
      <w:pPr>
        <w:pStyle w:val="a5"/>
        <w:framePr w:hSpace="180" w:wrap="around" w:vAnchor="text" w:hAnchor="page" w:x="1156" w:y="17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Показывать на примерах влияние взаимопомощи в труде на его результаты.</w:t>
      </w:r>
    </w:p>
    <w:p w:rsidR="00424241" w:rsidRPr="003E6566" w:rsidRDefault="00424241" w:rsidP="00AF3CC7">
      <w:pPr>
        <w:pStyle w:val="a5"/>
        <w:framePr w:hSpace="180" w:wrap="around" w:vAnchor="text" w:hAnchor="page" w:x="1156" w:y="17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E6566">
        <w:rPr>
          <w:rFonts w:ascii="Times New Roman" w:hAnsi="Times New Roman"/>
          <w:b/>
          <w:bCs/>
          <w:sz w:val="24"/>
          <w:szCs w:val="24"/>
          <w:u w:val="single"/>
        </w:rPr>
        <w:t xml:space="preserve"> Тема 2. Человек среди людей (10 часов)</w:t>
      </w:r>
      <w:r w:rsidRPr="003E6566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br/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</w:t>
      </w:r>
      <w:r w:rsidRPr="003E6566">
        <w:rPr>
          <w:rFonts w:ascii="Times New Roman" w:hAnsi="Times New Roman"/>
          <w:sz w:val="24"/>
          <w:szCs w:val="24"/>
        </w:rPr>
        <w:lastRenderedPageBreak/>
        <w:t>толерантность, взаимопонимание.</w:t>
      </w:r>
      <w:r w:rsidRPr="003E6566">
        <w:rPr>
          <w:rFonts w:ascii="Times New Roman" w:hAnsi="Times New Roman"/>
          <w:sz w:val="24"/>
          <w:szCs w:val="24"/>
        </w:rPr>
        <w:br/>
        <w:t>Социальные группы (большие и малые). Человек в малой группе. Группы формальные и неформальные. Лидеры. Групповые нормы.</w:t>
      </w:r>
      <w:r w:rsidRPr="003E6566">
        <w:rPr>
          <w:rFonts w:ascii="Times New Roman" w:hAnsi="Times New Roman"/>
          <w:sz w:val="24"/>
          <w:szCs w:val="24"/>
        </w:rPr>
        <w:br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  <w:r w:rsidRPr="003E6566">
        <w:rPr>
          <w:rFonts w:ascii="Times New Roman" w:hAnsi="Times New Roman"/>
          <w:sz w:val="24"/>
          <w:szCs w:val="24"/>
        </w:rPr>
        <w:br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  <w:r w:rsidRPr="003E6566">
        <w:rPr>
          <w:rFonts w:ascii="Times New Roman" w:hAnsi="Times New Roman"/>
          <w:sz w:val="24"/>
          <w:szCs w:val="24"/>
        </w:rPr>
        <w:t>: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/>
          <w:sz w:val="24"/>
          <w:szCs w:val="24"/>
        </w:rPr>
        <w:t>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</w:p>
    <w:p w:rsidR="00424241" w:rsidRPr="003E6566" w:rsidRDefault="00424241" w:rsidP="00AF3CC7">
      <w:pPr>
        <w:pStyle w:val="a5"/>
        <w:framePr w:hSpace="180" w:wrap="around" w:vAnchor="text" w:hAnchor="margin" w:xAlign="center" w:y="48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</w:t>
      </w:r>
      <w:r w:rsidRPr="003E6566">
        <w:rPr>
          <w:rFonts w:ascii="Times New Roman" w:hAnsi="Times New Roman"/>
          <w:sz w:val="24"/>
          <w:szCs w:val="24"/>
        </w:rPr>
        <w:softHyphen/>
        <w:t>ничество людей в обществе.  Оценивать собственное отношение к людям других национальностей и другого мировоззрения.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Исследовать практические ситуации, в которых проявились солидарность, толерантность, лояльность.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framePr w:hSpace="180" w:wrap="around" w:vAnchor="text" w:hAnchor="margin" w:xAlign="center" w:y="48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Описывать сущность и причины возникновения межлич</w:t>
      </w:r>
      <w:r w:rsidRPr="003E6566">
        <w:rPr>
          <w:rFonts w:ascii="Times New Roman" w:hAnsi="Times New Roman"/>
          <w:sz w:val="24"/>
          <w:szCs w:val="24"/>
        </w:rPr>
        <w:softHyphen/>
        <w:t>ностных конфликтов. Характеризовать варианты поведения в конфликтных си</w:t>
      </w:r>
      <w:r w:rsidRPr="003E6566">
        <w:rPr>
          <w:rFonts w:ascii="Times New Roman" w:hAnsi="Times New Roman"/>
          <w:sz w:val="24"/>
          <w:szCs w:val="24"/>
        </w:rPr>
        <w:softHyphen/>
        <w:t>туациях. Объяснять, в чём заключается конструктивное раз</w:t>
      </w:r>
      <w:r w:rsidRPr="003E6566">
        <w:rPr>
          <w:rFonts w:ascii="Times New Roman" w:hAnsi="Times New Roman"/>
          <w:sz w:val="24"/>
          <w:szCs w:val="24"/>
        </w:rPr>
        <w:softHyphen/>
        <w:t>решение конфликта. Иллюстрировать объяснение примерами.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Выявлять и анализировать собственные типичные реакции в конфликтной ситуации</w:t>
      </w:r>
      <w:r w:rsidRPr="003E6566">
        <w:rPr>
          <w:rFonts w:ascii="Times New Roman" w:hAnsi="Times New Roman"/>
          <w:sz w:val="24"/>
          <w:szCs w:val="24"/>
        </w:rPr>
        <w:br/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b/>
          <w:bCs/>
          <w:sz w:val="24"/>
          <w:szCs w:val="24"/>
          <w:u w:val="single"/>
        </w:rPr>
        <w:t>Тема 3. Нравственные основы жизни (8часов)</w:t>
      </w:r>
      <w:r w:rsidRPr="003E6566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AF3CC7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br/>
        <w:t>Человек славен добрыми делами. Доброе – значит хорошее. Мораль. Золотое правило морали. Учимся делать добро.</w:t>
      </w:r>
    </w:p>
    <w:p w:rsidR="00AF3CC7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Смелость. Страх – защитная реакция человека. Преодоление страха. Смелость и отвага. Противодействие злу.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Человечность. Гуманизм - уважение и любовь к людям. Внимание к тем, кто нуждается в поддержке.</w:t>
      </w:r>
      <w:r w:rsidRPr="003E6566">
        <w:rPr>
          <w:rFonts w:ascii="Times New Roman" w:hAnsi="Times New Roman"/>
          <w:sz w:val="24"/>
          <w:szCs w:val="24"/>
        </w:rPr>
        <w:br/>
        <w:t xml:space="preserve"> </w:t>
      </w:r>
      <w:r w:rsidRPr="003E6566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  <w:r w:rsidRPr="003E6566">
        <w:rPr>
          <w:rFonts w:ascii="Times New Roman" w:hAnsi="Times New Roman"/>
          <w:sz w:val="24"/>
          <w:szCs w:val="24"/>
        </w:rPr>
        <w:t>: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/>
          <w:sz w:val="24"/>
          <w:szCs w:val="24"/>
        </w:rPr>
        <w:t>.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Основные виды учебной деятельности</w:t>
      </w:r>
    </w:p>
    <w:p w:rsidR="00424241" w:rsidRPr="003E6566" w:rsidRDefault="00424241" w:rsidP="00AF3CC7">
      <w:pPr>
        <w:pStyle w:val="a5"/>
        <w:framePr w:hSpace="180" w:wrap="around" w:vAnchor="text" w:hAnchor="margin" w:xAlign="center" w:y="48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Характеризовать и иллюстрировать примерами проявления добра.</w:t>
      </w:r>
    </w:p>
    <w:p w:rsidR="00424241" w:rsidRPr="003E6566" w:rsidRDefault="00424241" w:rsidP="00AF3CC7">
      <w:pPr>
        <w:pStyle w:val="a5"/>
        <w:framePr w:hSpace="180" w:wrap="around" w:vAnchor="text" w:hAnchor="margin" w:xAlign="center" w:y="48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Приводить примеры, иллюстрирующие золотое правило морали.</w:t>
      </w:r>
    </w:p>
    <w:p w:rsidR="00AF3CC7" w:rsidRDefault="00424241" w:rsidP="00AF3C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t>Оценивать</w:t>
      </w:r>
      <w:r w:rsidRPr="003E6566">
        <w:rPr>
          <w:rFonts w:ascii="Times New Roman" w:hAnsi="Times New Roman"/>
          <w:b/>
          <w:sz w:val="24"/>
          <w:szCs w:val="24"/>
        </w:rPr>
        <w:t xml:space="preserve"> </w:t>
      </w:r>
      <w:r w:rsidRPr="003E6566">
        <w:rPr>
          <w:rFonts w:ascii="Times New Roman" w:hAnsi="Times New Roman"/>
          <w:sz w:val="24"/>
          <w:szCs w:val="24"/>
        </w:rPr>
        <w:t>в модельных и реальных ситуациях поступки людей с точки зрения золотого правила морали</w:t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E6566">
        <w:rPr>
          <w:rFonts w:ascii="Times New Roman" w:hAnsi="Times New Roman"/>
          <w:sz w:val="24"/>
          <w:szCs w:val="24"/>
        </w:rPr>
        <w:br/>
      </w:r>
    </w:p>
    <w:p w:rsidR="00424241" w:rsidRPr="003E6566" w:rsidRDefault="00424241" w:rsidP="00AF3C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 xml:space="preserve">Итоговое повторение  - </w:t>
      </w:r>
      <w:r w:rsidR="00D9243B">
        <w:rPr>
          <w:rFonts w:ascii="Times New Roman" w:hAnsi="Times New Roman"/>
          <w:b/>
          <w:sz w:val="24"/>
          <w:szCs w:val="24"/>
        </w:rPr>
        <w:t>1</w:t>
      </w:r>
      <w:r w:rsidRPr="003E6566">
        <w:rPr>
          <w:rFonts w:ascii="Times New Roman" w:hAnsi="Times New Roman"/>
          <w:b/>
          <w:sz w:val="24"/>
          <w:szCs w:val="24"/>
        </w:rPr>
        <w:t>ч.</w:t>
      </w:r>
    </w:p>
    <w:p w:rsidR="00424241" w:rsidRPr="003E6566" w:rsidRDefault="00424241" w:rsidP="004242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24241" w:rsidRPr="003E6566" w:rsidRDefault="00424241" w:rsidP="004242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6566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24241" w:rsidRPr="003E6566" w:rsidRDefault="00424241" w:rsidP="004242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24241" w:rsidRPr="003E6566" w:rsidRDefault="00424241" w:rsidP="00424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424241" w:rsidRPr="003E6566" w:rsidRDefault="00424241" w:rsidP="00424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424241" w:rsidRPr="003E6566" w:rsidRDefault="00424241" w:rsidP="00424241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знания о биологическом и социальном в человеке для характеристики его природы;</w:t>
      </w:r>
    </w:p>
    <w:p w:rsidR="00424241" w:rsidRPr="003E6566" w:rsidRDefault="00424241" w:rsidP="00424241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424241" w:rsidRPr="003E6566" w:rsidRDefault="00424241" w:rsidP="00424241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24241" w:rsidRPr="003E6566" w:rsidRDefault="00424241" w:rsidP="00424241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24241" w:rsidRPr="003E6566" w:rsidRDefault="00424241" w:rsidP="00424241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424241" w:rsidRPr="003E6566" w:rsidRDefault="00424241" w:rsidP="00424241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24241" w:rsidRPr="003E6566" w:rsidRDefault="00424241" w:rsidP="00424241">
      <w:pPr>
        <w:tabs>
          <w:tab w:val="left" w:pos="10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24241" w:rsidRPr="003E6566" w:rsidRDefault="00424241" w:rsidP="0042424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424241" w:rsidRPr="003E6566" w:rsidRDefault="00424241" w:rsidP="0042424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424241" w:rsidRPr="003E6566" w:rsidRDefault="00424241" w:rsidP="00424241">
      <w:pPr>
        <w:numPr>
          <w:ilvl w:val="0"/>
          <w:numId w:val="6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24241" w:rsidRPr="003E6566" w:rsidRDefault="00424241" w:rsidP="00424241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24241" w:rsidRPr="003E6566" w:rsidRDefault="00424241" w:rsidP="00424241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24241" w:rsidRPr="003E6566" w:rsidRDefault="00424241" w:rsidP="00424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424241" w:rsidRPr="003E6566" w:rsidRDefault="00424241" w:rsidP="00424241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424241" w:rsidRPr="003E6566" w:rsidRDefault="00424241" w:rsidP="0042424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24241" w:rsidRPr="003E6566" w:rsidRDefault="00AA200E" w:rsidP="00AA20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4241"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424241" w:rsidRPr="003E6566" w:rsidRDefault="00424241" w:rsidP="00424241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424241" w:rsidRPr="003E6566" w:rsidRDefault="00424241" w:rsidP="00424241">
      <w:pPr>
        <w:pStyle w:val="msonormalbullet2gif"/>
        <w:numPr>
          <w:ilvl w:val="0"/>
          <w:numId w:val="8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3E6566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24241" w:rsidRPr="003E6566" w:rsidRDefault="00424241" w:rsidP="00424241">
      <w:pPr>
        <w:pStyle w:val="msonormalbullet2gif"/>
        <w:shd w:val="clear" w:color="auto" w:fill="FFFFFF"/>
        <w:tabs>
          <w:tab w:val="left" w:pos="1023"/>
        </w:tabs>
        <w:spacing w:after="0" w:afterAutospacing="0" w:line="360" w:lineRule="auto"/>
        <w:contextualSpacing/>
        <w:jc w:val="both"/>
      </w:pPr>
    </w:p>
    <w:p w:rsidR="00424241" w:rsidRPr="003E6566" w:rsidRDefault="00424241" w:rsidP="00424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Социальная сфера</w:t>
      </w:r>
    </w:p>
    <w:p w:rsidR="00424241" w:rsidRPr="003E6566" w:rsidRDefault="00424241" w:rsidP="0042424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ученик научится:</w:t>
      </w:r>
    </w:p>
    <w:p w:rsidR="00424241" w:rsidRPr="003E6566" w:rsidRDefault="00424241" w:rsidP="00424241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24241" w:rsidRPr="003E6566" w:rsidRDefault="00424241" w:rsidP="00424241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424241" w:rsidRPr="003E6566" w:rsidRDefault="00424241" w:rsidP="00424241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424241" w:rsidRPr="003E6566" w:rsidRDefault="00424241" w:rsidP="00424241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24241" w:rsidRPr="003E6566" w:rsidRDefault="00424241" w:rsidP="0042424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ученик получит возможность научиться:</w:t>
      </w: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24241" w:rsidRPr="003E6566" w:rsidRDefault="00424241" w:rsidP="00424241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24241" w:rsidRPr="003E6566" w:rsidRDefault="00424241" w:rsidP="00424241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24241" w:rsidRPr="003E6566" w:rsidRDefault="00424241" w:rsidP="00424241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</w:t>
      </w:r>
      <w:r w:rsidR="00D21848" w:rsidRPr="003E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актеристике семейных конфликтов.</w:t>
      </w:r>
    </w:p>
    <w:p w:rsidR="00D21848" w:rsidRPr="003E6566" w:rsidRDefault="00D21848" w:rsidP="00D21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566">
        <w:rPr>
          <w:rFonts w:ascii="Times New Roman" w:hAnsi="Times New Roman" w:cs="Times New Roman"/>
          <w:b/>
          <w:sz w:val="24"/>
          <w:szCs w:val="24"/>
          <w:u w:val="single"/>
        </w:rPr>
        <w:t>7класс</w:t>
      </w:r>
      <w:r w:rsidR="0029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067E">
        <w:rPr>
          <w:rFonts w:ascii="Times New Roman" w:hAnsi="Times New Roman" w:cs="Times New Roman"/>
          <w:b/>
          <w:sz w:val="24"/>
          <w:szCs w:val="24"/>
          <w:u w:val="single"/>
        </w:rPr>
        <w:t>(34 ч.)</w:t>
      </w: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Тема 1.</w:t>
      </w: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  <w:r w:rsidRPr="003E6566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обществе. (13 ч).</w:t>
      </w:r>
      <w:r w:rsidRPr="003E6566">
        <w:rPr>
          <w:rFonts w:ascii="Times New Roman" w:hAnsi="Times New Roman" w:cs="Times New Roman"/>
          <w:sz w:val="24"/>
          <w:szCs w:val="24"/>
        </w:rPr>
        <w:t> 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элементами  беседы</w:t>
      </w:r>
      <w:proofErr w:type="gramEnd"/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  <w:r w:rsidRPr="003E6566">
        <w:rPr>
          <w:rFonts w:ascii="Times New Roman" w:hAnsi="Times New Roman" w:cs="Times New Roman"/>
          <w:sz w:val="24"/>
          <w:szCs w:val="24"/>
        </w:rPr>
        <w:t>: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Характеризовать на примерах социальные нормы и их роль в общественной жизни.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Раскрывать значение соблюдения законов для обеспечения правопорядка. Моделировать несложные практические ситуации. Называть правоохранительные органы Российского </w:t>
      </w: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огосударства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>, приводить примеры их деятельности. Определять черты законопослушного поведения.</w:t>
      </w:r>
    </w:p>
    <w:p w:rsidR="00D21848" w:rsidRPr="003E6566" w:rsidRDefault="00D21848" w:rsidP="00D21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21848" w:rsidRPr="003E6566" w:rsidRDefault="00D21848" w:rsidP="00D2184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D21848" w:rsidRPr="003E6566" w:rsidRDefault="00D21848" w:rsidP="00D2184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21848" w:rsidRPr="003E6566" w:rsidRDefault="00D21848" w:rsidP="00D21848">
      <w:pPr>
        <w:numPr>
          <w:ilvl w:val="0"/>
          <w:numId w:val="1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D21848" w:rsidRPr="003E6566" w:rsidRDefault="00D21848" w:rsidP="00D21848">
      <w:pPr>
        <w:numPr>
          <w:ilvl w:val="0"/>
          <w:numId w:val="1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D21848" w:rsidRPr="003E6566" w:rsidRDefault="00D21848" w:rsidP="00D21848">
      <w:pPr>
        <w:numPr>
          <w:ilvl w:val="0"/>
          <w:numId w:val="1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D21848" w:rsidRPr="003E6566" w:rsidRDefault="00D21848" w:rsidP="00D21848">
      <w:pPr>
        <w:numPr>
          <w:ilvl w:val="0"/>
          <w:numId w:val="1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D21848" w:rsidRPr="003E6566" w:rsidRDefault="00D21848" w:rsidP="00D21848">
      <w:pPr>
        <w:numPr>
          <w:ilvl w:val="0"/>
          <w:numId w:val="1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21848" w:rsidRPr="003E6566" w:rsidRDefault="00D21848" w:rsidP="00D21848">
      <w:pPr>
        <w:numPr>
          <w:ilvl w:val="0"/>
          <w:numId w:val="1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D21848" w:rsidRPr="003E6566" w:rsidRDefault="00D21848" w:rsidP="00D2184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21848" w:rsidRPr="003E6566" w:rsidRDefault="00D21848" w:rsidP="00D21848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21848" w:rsidRPr="003E6566" w:rsidRDefault="00D21848" w:rsidP="00D21848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21848" w:rsidRPr="003E6566" w:rsidRDefault="00D21848" w:rsidP="00D21848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D21848" w:rsidRPr="003E6566" w:rsidRDefault="00D21848" w:rsidP="00D218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D21848" w:rsidRPr="003E6566" w:rsidRDefault="00D21848" w:rsidP="00D21848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3E6566">
        <w:lastRenderedPageBreak/>
        <w:t>раскрывать роль социальных норм как регуляторов общественной жизни и поведения человека;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3E6566">
        <w:t>различать отдельные виды социальных норм;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3E6566">
        <w:t>характеризовать основные нормы морали;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3E6566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3E6566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3E6566">
        <w:t>характеризовать специфику норм права;</w:t>
      </w:r>
    </w:p>
    <w:p w:rsidR="00D21848" w:rsidRPr="003E6566" w:rsidRDefault="00D21848" w:rsidP="00D21848">
      <w:pPr>
        <w:pStyle w:val="msonormalbullet2gif"/>
        <w:numPr>
          <w:ilvl w:val="0"/>
          <w:numId w:val="13"/>
        </w:numPr>
        <w:shd w:val="clear" w:color="auto" w:fill="FFFFFF"/>
        <w:tabs>
          <w:tab w:val="left" w:pos="102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3E6566">
        <w:t>сравнивать нормы морали и права, выявлять их общие черты и особенности;</w:t>
      </w:r>
    </w:p>
    <w:p w:rsidR="00D21848" w:rsidRPr="003E6566" w:rsidRDefault="00D21848" w:rsidP="00D218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21848" w:rsidRPr="003E6566" w:rsidRDefault="00D21848" w:rsidP="00D21848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21848" w:rsidRPr="003E6566" w:rsidRDefault="00D21848" w:rsidP="00D21848">
      <w:pPr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848" w:rsidRPr="003E6566" w:rsidRDefault="00D21848" w:rsidP="00D21848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D21848" w:rsidRPr="003E6566" w:rsidRDefault="00D21848" w:rsidP="00D21848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научится:</w:t>
      </w:r>
    </w:p>
    <w:p w:rsidR="00D21848" w:rsidRPr="003E6566" w:rsidRDefault="00D21848" w:rsidP="00D2184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D21848" w:rsidRPr="003E6566" w:rsidRDefault="00D21848" w:rsidP="00D2184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D21848" w:rsidRPr="003E6566" w:rsidRDefault="00D21848" w:rsidP="00D2184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D21848" w:rsidRPr="003E6566" w:rsidRDefault="00D21848" w:rsidP="00D21848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получит возможность научиться:</w:t>
      </w:r>
    </w:p>
    <w:p w:rsidR="00D21848" w:rsidRPr="003E6566" w:rsidRDefault="00D21848" w:rsidP="00D2184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аргументированно обосновывать</w:t>
      </w:r>
      <w:r w:rsidR="00AF3C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D21848" w:rsidRPr="003E6566" w:rsidRDefault="00D21848" w:rsidP="00D2184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Тема 2. Человек в экономических отношениях (13 часов).</w:t>
      </w: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Производство, затраты, выручка, прибыль. Производство и труд. Издержки, выручка, прибыль.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D21848" w:rsidRPr="003E6566" w:rsidRDefault="00D21848" w:rsidP="00A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факторы  производства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>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D21848" w:rsidRPr="003E6566" w:rsidRDefault="00D21848" w:rsidP="00D2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  <w:r w:rsidRPr="003E6566">
        <w:rPr>
          <w:rFonts w:ascii="Times New Roman" w:hAnsi="Times New Roman" w:cs="Times New Roman"/>
          <w:sz w:val="24"/>
          <w:szCs w:val="24"/>
        </w:rPr>
        <w:t>: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Характеризовать роль потребителя и производителя в экономике, приводить примеры их деятельности.  Описывать различные формы организации хозяйственной жизни. Характеризовать факторы, влияющие на размер заработной платы. Раскрывать роль производства в удовлетворении потребностей </w:t>
      </w: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общества.Объяснять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 xml:space="preserve"> значение бизнеса в экономическом развитии страны. Исследовать несложные практические ситуации, связанные с достижением успеха в бизнесе. Описывать виды денег, раскрывать на примерах функции денег. Оценивать свое поведение с точки зрения рационального покупателя. </w:t>
      </w:r>
    </w:p>
    <w:p w:rsidR="00D21848" w:rsidRPr="003E6566" w:rsidRDefault="00D21848" w:rsidP="00D2184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D21848" w:rsidRPr="003E6566" w:rsidRDefault="00D21848" w:rsidP="00D2184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21848" w:rsidRPr="003E6566" w:rsidRDefault="00D21848" w:rsidP="00D2184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D21848" w:rsidRPr="003E6566" w:rsidRDefault="00D21848" w:rsidP="00D2184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21848" w:rsidRPr="003E6566" w:rsidRDefault="00D21848" w:rsidP="00D2184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D21848" w:rsidRPr="003E6566" w:rsidRDefault="00D21848" w:rsidP="00D21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D21848" w:rsidRPr="003E6566" w:rsidRDefault="00D21848" w:rsidP="00D21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D21848" w:rsidRPr="003E6566" w:rsidRDefault="00D21848" w:rsidP="00D21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21848" w:rsidRPr="003E6566" w:rsidRDefault="00D21848" w:rsidP="00D21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D21848" w:rsidRPr="003E6566" w:rsidRDefault="00D21848" w:rsidP="00D2184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21848" w:rsidRPr="003E6566" w:rsidRDefault="00D21848" w:rsidP="00D2184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D21848" w:rsidRPr="003E6566" w:rsidRDefault="00D21848" w:rsidP="00D2184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D21848" w:rsidRPr="003E6566" w:rsidRDefault="00D21848" w:rsidP="00D2184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D21848" w:rsidRPr="003E6566" w:rsidRDefault="00D21848" w:rsidP="00D2184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21848" w:rsidRPr="003E6566" w:rsidRDefault="00D21848" w:rsidP="00D2184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21848" w:rsidRPr="003E6566" w:rsidRDefault="00D21848" w:rsidP="00D2184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21848" w:rsidRPr="003E6566" w:rsidRDefault="00D21848" w:rsidP="00D2184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21848" w:rsidRPr="003E6566" w:rsidRDefault="00D21848" w:rsidP="00D2184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21848" w:rsidRPr="003E6566" w:rsidRDefault="00D21848" w:rsidP="00D2184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21848" w:rsidRPr="003E6566" w:rsidRDefault="00D21848" w:rsidP="00D2184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21848" w:rsidRPr="003E6566" w:rsidRDefault="00D21848" w:rsidP="00D2184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21848" w:rsidRPr="003E6566" w:rsidRDefault="00D21848" w:rsidP="00AA200E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Тема 3. Человек и природа (4 часа).</w:t>
      </w: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Неисчерпываемые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Основные понятия: природа, экология, экологическая катастрофа, охрана природы.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Комплексная работа-1ч.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  <w:r w:rsidRPr="003E6566">
        <w:rPr>
          <w:rFonts w:ascii="Times New Roman" w:hAnsi="Times New Roman" w:cs="Times New Roman"/>
          <w:sz w:val="24"/>
          <w:szCs w:val="24"/>
        </w:rPr>
        <w:t>: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Объяснять значение природных ресурсов в жизни общества. Описывать состояние неисчерпаемых ресурсов Земли. Определять собственное отношение к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природе..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 xml:space="preserve"> Характеризовать смысл экологической морали.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C6067E">
        <w:rPr>
          <w:rFonts w:ascii="Times New Roman" w:hAnsi="Times New Roman" w:cs="Times New Roman"/>
          <w:b/>
          <w:sz w:val="24"/>
          <w:szCs w:val="24"/>
        </w:rPr>
        <w:t>3</w:t>
      </w:r>
      <w:r w:rsidRPr="003E6566">
        <w:rPr>
          <w:rFonts w:ascii="Times New Roman" w:hAnsi="Times New Roman" w:cs="Times New Roman"/>
          <w:b/>
          <w:sz w:val="24"/>
          <w:szCs w:val="24"/>
        </w:rPr>
        <w:t xml:space="preserve"> часа).</w:t>
      </w:r>
      <w:r w:rsidRPr="003E65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848" w:rsidRPr="003E6566" w:rsidRDefault="00D21848" w:rsidP="00AF3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848" w:rsidRPr="003E6566" w:rsidRDefault="00D21848" w:rsidP="00D21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21848" w:rsidRPr="003E6566" w:rsidRDefault="00D21848" w:rsidP="00D218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Общество  </w:t>
      </w:r>
    </w:p>
    <w:p w:rsidR="00D21848" w:rsidRPr="003E6566" w:rsidRDefault="00D21848" w:rsidP="00D21848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21848" w:rsidRPr="003E6566" w:rsidRDefault="00D21848" w:rsidP="00D218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21848" w:rsidRPr="003E6566" w:rsidRDefault="00D21848" w:rsidP="00D218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21848" w:rsidRPr="003E6566" w:rsidRDefault="00D21848" w:rsidP="00D218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21848" w:rsidRPr="003E6566" w:rsidRDefault="00D21848" w:rsidP="00D21848">
      <w:pPr>
        <w:shd w:val="clear" w:color="auto" w:fill="FFFFFF"/>
        <w:tabs>
          <w:tab w:val="left" w:pos="20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848" w:rsidRPr="003E6566" w:rsidRDefault="00D21848" w:rsidP="00D2184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21848" w:rsidRPr="003E6566" w:rsidRDefault="00D21848" w:rsidP="00D21848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566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424241" w:rsidRPr="003E6566" w:rsidRDefault="00424241" w:rsidP="00D21848">
      <w:pPr>
        <w:tabs>
          <w:tab w:val="left" w:pos="10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u w:val="single"/>
        </w:rPr>
        <w:t>8класс</w:t>
      </w:r>
      <w:r w:rsidR="00B864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(34ч.)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Тема1.  Личность и общество (6 час)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Личность. Мировоззрение. Отличие человека от других живых существ. Мышление и речь –специфические свойства человека. Деятельность человека, её виды. Познание человеком мира и самого себя.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Основные сферы  общественной жизни и их взаимосвязь. </w:t>
      </w:r>
      <w:r w:rsidRPr="003E6566">
        <w:rPr>
          <w:rFonts w:ascii="Times New Roman" w:hAnsi="Times New Roman" w:cs="Times New Roman"/>
          <w:iCs/>
          <w:sz w:val="24"/>
          <w:szCs w:val="24"/>
        </w:rPr>
        <w:t>Общественные отношения и их виды</w:t>
      </w: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>Социальные изменения и их формы</w:t>
      </w:r>
      <w:r w:rsidRPr="003E6566">
        <w:rPr>
          <w:rFonts w:ascii="Times New Roman" w:hAnsi="Times New Roman" w:cs="Times New Roman"/>
          <w:sz w:val="24"/>
          <w:szCs w:val="24"/>
        </w:rPr>
        <w:t xml:space="preserve">. </w:t>
      </w:r>
      <w:r w:rsidRPr="003E6566">
        <w:rPr>
          <w:rFonts w:ascii="Times New Roman" w:hAnsi="Times New Roman" w:cs="Times New Roman"/>
          <w:iCs/>
          <w:sz w:val="24"/>
          <w:szCs w:val="24"/>
        </w:rPr>
        <w:t>Эволюция и революция</w:t>
      </w:r>
      <w:r w:rsidRPr="003E6566">
        <w:rPr>
          <w:rFonts w:ascii="Times New Roman" w:hAnsi="Times New Roman" w:cs="Times New Roman"/>
          <w:sz w:val="24"/>
          <w:szCs w:val="24"/>
        </w:rPr>
        <w:t xml:space="preserve">. Развитие общества.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Движущие силы общественного развития. Традиционное, индустриальное, </w:t>
      </w:r>
      <w:r w:rsidRPr="003E6566">
        <w:rPr>
          <w:rFonts w:ascii="Times New Roman" w:hAnsi="Times New Roman" w:cs="Times New Roman"/>
          <w:iCs/>
          <w:sz w:val="24"/>
          <w:szCs w:val="24"/>
        </w:rPr>
        <w:lastRenderedPageBreak/>
        <w:t>информационное общества</w:t>
      </w: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Человечество в </w:t>
      </w:r>
      <w:r w:rsidRPr="003E65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E6566">
        <w:rPr>
          <w:rFonts w:ascii="Times New Roman" w:hAnsi="Times New Roman" w:cs="Times New Roman"/>
          <w:sz w:val="24"/>
          <w:szCs w:val="24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Комбинированный урок, урок –практикум, защита проектов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Основные виды учебной деятельности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Выявить отличия человека от животных. Характеризовать и конкретизировать примерами биологическое и социальное в человеке. Приводить примеры основных видов деятельности человека. Оценивать утверждение о связи природы и общества и аргументировать свою оценку. Анализировать и оценивать текст с заданных позиций. Выделять существенные признаки общества. Называть сферы общественной жизни и характерные для них социальные явления. Раскрывать смысл понятия «общественный прогресс». Приводить примеры прогрессивных и регрессивных изменений в обществе. Раскрывать на конкретных примерах смысл понятия «индивидуальность». Описывать агенты социализации, оказывающие влияние на личность.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37348A" w:rsidRPr="003E6566" w:rsidRDefault="0037348A" w:rsidP="003734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7348A" w:rsidRPr="003E6566" w:rsidRDefault="0037348A" w:rsidP="0037348A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37348A" w:rsidRPr="003E6566" w:rsidRDefault="0037348A" w:rsidP="0037348A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7348A" w:rsidRPr="003E6566" w:rsidRDefault="0037348A" w:rsidP="0037348A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37348A" w:rsidRPr="003E6566" w:rsidRDefault="0037348A" w:rsidP="0037348A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37348A" w:rsidRPr="003E6566" w:rsidRDefault="0037348A" w:rsidP="0037348A">
      <w:pPr>
        <w:shd w:val="clear" w:color="auto" w:fill="FFFFFF"/>
        <w:tabs>
          <w:tab w:val="left" w:pos="993"/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37348A" w:rsidRPr="003E6566" w:rsidRDefault="0037348A" w:rsidP="0037348A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7348A" w:rsidRPr="003E6566" w:rsidRDefault="0037348A" w:rsidP="003734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37348A" w:rsidRPr="003E6566" w:rsidRDefault="0037348A" w:rsidP="003734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37348A" w:rsidRPr="003E6566" w:rsidRDefault="0037348A" w:rsidP="0037348A">
      <w:pPr>
        <w:numPr>
          <w:ilvl w:val="0"/>
          <w:numId w:val="2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7348A" w:rsidRPr="003E6566" w:rsidRDefault="0037348A" w:rsidP="0037348A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37348A" w:rsidRPr="003E6566" w:rsidRDefault="0037348A" w:rsidP="0037348A">
      <w:pPr>
        <w:shd w:val="clear" w:color="auto" w:fill="FFFFFF"/>
        <w:tabs>
          <w:tab w:val="left" w:pos="993"/>
          <w:tab w:val="left" w:pos="102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348A" w:rsidRPr="003E6566" w:rsidRDefault="0037348A" w:rsidP="003734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37348A" w:rsidRPr="003E6566" w:rsidRDefault="0037348A" w:rsidP="0037348A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научится: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37348A" w:rsidRPr="003E6566" w:rsidRDefault="0037348A" w:rsidP="0037348A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37348A" w:rsidRPr="003E6566" w:rsidRDefault="0037348A" w:rsidP="0037348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7348A" w:rsidRPr="003E6566" w:rsidRDefault="0037348A" w:rsidP="0037348A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37348A" w:rsidRPr="003E6566" w:rsidRDefault="0037348A" w:rsidP="0037348A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7348A" w:rsidRPr="003E6566" w:rsidRDefault="0037348A" w:rsidP="0037348A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Тема 2. Сфера духовной культуры </w:t>
      </w:r>
      <w:proofErr w:type="gramStart"/>
      <w:r w:rsidRPr="003E6566">
        <w:rPr>
          <w:rFonts w:ascii="Times New Roman" w:hAnsi="Times New Roman" w:cs="Times New Roman"/>
          <w:b/>
          <w:bCs/>
          <w:sz w:val="24"/>
          <w:szCs w:val="24"/>
        </w:rPr>
        <w:t>( 8</w:t>
      </w:r>
      <w:proofErr w:type="gramEnd"/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 Тенденции развития духовной культуры в современной России.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Мораль. Социальные ценности и нормы. Основные принципы и нормы морали. Гуманизм. </w:t>
      </w:r>
      <w:r w:rsidRPr="003E6566">
        <w:rPr>
          <w:rFonts w:ascii="Times New Roman" w:hAnsi="Times New Roman" w:cs="Times New Roman"/>
          <w:iCs/>
          <w:sz w:val="24"/>
          <w:szCs w:val="24"/>
        </w:rPr>
        <w:t>Добро и зло</w:t>
      </w: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Долг и совесть. Моральный выбор. Моральный самоконтроль личности. Моральный идеал. Патриотизм и гражданственность.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Моральный выбор. Свобода и ответственность.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 xml:space="preserve">Наука, ее значение  в жизни современного общества. Нравственные принципы труда </w:t>
      </w:r>
      <w:r w:rsidRPr="003E6566">
        <w:rPr>
          <w:rFonts w:ascii="Times New Roman" w:hAnsi="Times New Roman" w:cs="Times New Roman"/>
          <w:iCs/>
          <w:sz w:val="24"/>
          <w:szCs w:val="24"/>
        </w:rPr>
        <w:lastRenderedPageBreak/>
        <w:t>ученого. Ответственность ученого.</w:t>
      </w:r>
      <w:r w:rsidRPr="003E6566">
        <w:rPr>
          <w:rFonts w:ascii="Times New Roman" w:hAnsi="Times New Roman" w:cs="Times New Roman"/>
          <w:sz w:val="24"/>
          <w:szCs w:val="24"/>
        </w:rPr>
        <w:t xml:space="preserve"> Возрастание роли научных исследований в современном мире.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Комбинированный урок, урок –практикум, защита проектов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Определять сущностные характеристики  понятия «культура».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Объяснять роль морали в жизни общества. Характеризовать основные принципы морали. Осуществлять рефлексию своих нравственных ценностей.  Давать нравственные оценки собственным поступкам, поведению других людей. Оценивать значение образования в информационном обществе. Объяснять возрастание роли науки в современном обществе. Определять сущностные характеристики религии и её роль в культурной жизни. Раскрывать сущность  и значение веротерпимости, свободы совести.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7348A" w:rsidRPr="003E6566" w:rsidRDefault="0037348A" w:rsidP="003734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Ученик научится: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37348A" w:rsidRPr="003E6566" w:rsidRDefault="0037348A" w:rsidP="0037348A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7348A" w:rsidRPr="003E6566" w:rsidRDefault="0037348A" w:rsidP="003734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получит возможность научиться:</w:t>
      </w:r>
    </w:p>
    <w:p w:rsidR="0037348A" w:rsidRPr="003E6566" w:rsidRDefault="0037348A" w:rsidP="0037348A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описывать процессы создания, сохранения, трансляции и усвоения достижений культуры;</w:t>
      </w:r>
    </w:p>
    <w:p w:rsidR="0037348A" w:rsidRPr="003E6566" w:rsidRDefault="0037348A" w:rsidP="0037348A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37348A" w:rsidRPr="003E6566" w:rsidRDefault="0037348A" w:rsidP="0037348A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7348A" w:rsidRPr="003E6566" w:rsidRDefault="0037348A" w:rsidP="0037348A">
      <w:pPr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Тема 3. Социальная сфера (5час)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группы  и общности.  </w:t>
      </w:r>
      <w:r w:rsidRPr="003E6566">
        <w:rPr>
          <w:rFonts w:ascii="Times New Roman" w:hAnsi="Times New Roman" w:cs="Times New Roman"/>
          <w:iCs/>
          <w:sz w:val="24"/>
          <w:szCs w:val="24"/>
        </w:rPr>
        <w:t>Большие и малые социальные группы. Формальные и неформальные группы</w:t>
      </w:r>
      <w:r w:rsidRPr="003E6566">
        <w:rPr>
          <w:rFonts w:ascii="Times New Roman" w:hAnsi="Times New Roman" w:cs="Times New Roman"/>
          <w:sz w:val="24"/>
          <w:szCs w:val="24"/>
        </w:rPr>
        <w:t xml:space="preserve">. Социальный конфликт. Пути его разрешения. Значение конфликтов в развитии общества.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Социальная роль и социальный статус.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Социальные роли подростка.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Социальная мобильность</w:t>
      </w:r>
      <w:r w:rsidRPr="003E6566">
        <w:rPr>
          <w:rFonts w:ascii="Times New Roman" w:hAnsi="Times New Roman" w:cs="Times New Roman"/>
          <w:sz w:val="24"/>
          <w:szCs w:val="24"/>
        </w:rPr>
        <w:t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Социальное страхование</w:t>
      </w: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37348A" w:rsidRPr="003E6566" w:rsidRDefault="0037348A" w:rsidP="0037348A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Комбинированный урок, урок –практикум, защита проектов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учебной деятельности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Выявлять и различать различные социальные общности и группы. Раскрывать причины социального неравенства.  Находить и извлекать социальную информацию о структуре общества из адаптированных источников различного типа. Называть позиции, определяющие статус личности. Различать предписанные и достигаемые статусы. Описывать основные социальные  роли старших подростков. Знать и правильно использовать в предлагаемом контексте понятия «этнос», «нация», «национальность». Объяснять причины отклоняющегося поведения. Оценивать опасные последствия наркомании и алкоголизма для человека и общества.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37348A" w:rsidRPr="003E6566" w:rsidRDefault="0037348A" w:rsidP="003734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37348A" w:rsidRPr="003E6566" w:rsidRDefault="0037348A" w:rsidP="0037348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ученик научится: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7348A" w:rsidRPr="003E6566" w:rsidRDefault="0037348A" w:rsidP="0037348A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7348A" w:rsidRPr="003E6566" w:rsidRDefault="0037348A" w:rsidP="0037348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получит возможность научиться:</w:t>
      </w:r>
    </w:p>
    <w:p w:rsidR="0037348A" w:rsidRPr="003E6566" w:rsidRDefault="0037348A" w:rsidP="0037348A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37348A" w:rsidRPr="003E6566" w:rsidRDefault="0037348A" w:rsidP="0037348A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37348A" w:rsidRPr="003E6566" w:rsidRDefault="0037348A" w:rsidP="0037348A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proofErr w:type="gramStart"/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конфликтов;выражать</w:t>
      </w:r>
      <w:proofErr w:type="spellEnd"/>
      <w:proofErr w:type="gramEnd"/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37348A" w:rsidRPr="003E6566" w:rsidRDefault="0037348A" w:rsidP="0037348A">
      <w:pPr>
        <w:numPr>
          <w:ilvl w:val="0"/>
          <w:numId w:val="28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7348A" w:rsidRPr="003E6566" w:rsidRDefault="0037348A" w:rsidP="0037348A">
      <w:pPr>
        <w:numPr>
          <w:ilvl w:val="0"/>
          <w:numId w:val="28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37348A" w:rsidRPr="003E6566" w:rsidRDefault="0037348A" w:rsidP="0075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Тема 4. Экономика(14 час)</w:t>
      </w:r>
    </w:p>
    <w:p w:rsidR="0037348A" w:rsidRPr="003E6566" w:rsidRDefault="0075783B" w:rsidP="0075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7348A" w:rsidRPr="003E6566">
        <w:rPr>
          <w:rFonts w:ascii="Times New Roman" w:hAnsi="Times New Roman" w:cs="Times New Roman"/>
          <w:sz w:val="24"/>
          <w:szCs w:val="24"/>
        </w:rPr>
        <w:t xml:space="preserve">Экономика и ее роль в жизни общества. Потребности  и ресурсы. Ограниченность ресурсов.   </w:t>
      </w:r>
      <w:r w:rsidR="0037348A" w:rsidRPr="003E6566">
        <w:rPr>
          <w:rFonts w:ascii="Times New Roman" w:hAnsi="Times New Roman" w:cs="Times New Roman"/>
          <w:iCs/>
          <w:sz w:val="24"/>
          <w:szCs w:val="24"/>
        </w:rPr>
        <w:t>Альтернативная стоимость (цена выбора).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Главные вопросы экономики. Модели экономических систем.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Собственность. Защита прав собственности.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Рынок. Рыночный механизм. Понятия спроса и предложения. Факторы, влияющие на спрос и предложение. Рыночное равновесие.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Товары и услуги. Обмен, торговля. </w:t>
      </w:r>
      <w:r w:rsidRPr="003E6566">
        <w:rPr>
          <w:rFonts w:ascii="Times New Roman" w:hAnsi="Times New Roman" w:cs="Times New Roman"/>
          <w:iCs/>
          <w:sz w:val="24"/>
          <w:szCs w:val="24"/>
        </w:rPr>
        <w:t>Формы торговли. Реклама</w:t>
      </w:r>
      <w:r w:rsidRPr="003E6566">
        <w:rPr>
          <w:rFonts w:ascii="Times New Roman" w:hAnsi="Times New Roman" w:cs="Times New Roman"/>
          <w:sz w:val="24"/>
          <w:szCs w:val="24"/>
        </w:rPr>
        <w:t xml:space="preserve">.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Экономические основы защиты прав потребителя. Международная торговля.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Деньги. Функции и формы денег. </w:t>
      </w:r>
      <w:r w:rsidRPr="003E6566">
        <w:rPr>
          <w:rFonts w:ascii="Times New Roman" w:hAnsi="Times New Roman" w:cs="Times New Roman"/>
          <w:iCs/>
          <w:sz w:val="24"/>
          <w:szCs w:val="24"/>
        </w:rPr>
        <w:t>Инфляция.</w:t>
      </w:r>
      <w:r w:rsidRPr="003E6566">
        <w:rPr>
          <w:rFonts w:ascii="Times New Roman" w:hAnsi="Times New Roman" w:cs="Times New Roman"/>
          <w:sz w:val="24"/>
          <w:szCs w:val="24"/>
        </w:rPr>
        <w:t xml:space="preserve"> Реальные и номинальные доходы. </w:t>
      </w:r>
      <w:r w:rsidRPr="003E6566">
        <w:rPr>
          <w:rFonts w:ascii="Times New Roman" w:hAnsi="Times New Roman" w:cs="Times New Roman"/>
          <w:iCs/>
          <w:sz w:val="24"/>
          <w:szCs w:val="24"/>
        </w:rPr>
        <w:t>Обменные курсы валют</w:t>
      </w:r>
      <w:r w:rsidRPr="003E6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Производство.</w:t>
      </w:r>
      <w:r w:rsidRPr="003E6566">
        <w:rPr>
          <w:rFonts w:ascii="Times New Roman" w:hAnsi="Times New Roman" w:cs="Times New Roman"/>
          <w:bCs/>
          <w:sz w:val="24"/>
          <w:szCs w:val="24"/>
        </w:rPr>
        <w:t>Товары</w:t>
      </w:r>
      <w:proofErr w:type="spellEnd"/>
      <w:r w:rsidRPr="003E6566">
        <w:rPr>
          <w:rFonts w:ascii="Times New Roman" w:hAnsi="Times New Roman" w:cs="Times New Roman"/>
          <w:bCs/>
          <w:sz w:val="24"/>
          <w:szCs w:val="24"/>
        </w:rPr>
        <w:t xml:space="preserve"> и услуги. </w:t>
      </w:r>
      <w:r w:rsidRPr="003E6566">
        <w:rPr>
          <w:rFonts w:ascii="Times New Roman" w:hAnsi="Times New Roman" w:cs="Times New Roman"/>
          <w:sz w:val="24"/>
          <w:szCs w:val="24"/>
        </w:rPr>
        <w:t xml:space="preserve">Разделение труда и специализация. Производительность труда. 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Факторы, влияющие на производительность труда. </w:t>
      </w:r>
      <w:r w:rsidRPr="003E6566">
        <w:rPr>
          <w:rFonts w:ascii="Times New Roman" w:hAnsi="Times New Roman" w:cs="Times New Roman"/>
          <w:sz w:val="24"/>
          <w:szCs w:val="24"/>
        </w:rPr>
        <w:t xml:space="preserve">Заработная плата. Стимулирование труда.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ab/>
        <w:t xml:space="preserve">Предпринимательство и </w:t>
      </w:r>
      <w:r w:rsidRPr="003E6566">
        <w:rPr>
          <w:rFonts w:ascii="Times New Roman" w:hAnsi="Times New Roman" w:cs="Times New Roman"/>
          <w:iCs/>
          <w:sz w:val="24"/>
          <w:szCs w:val="24"/>
        </w:rPr>
        <w:t xml:space="preserve"> его основные организационно-правовые формы. Издержки, выручка, прибыль</w:t>
      </w:r>
      <w:r w:rsidRPr="003E6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Малое предпринимательство и фермерское хозяйство. </w:t>
      </w:r>
      <w:r w:rsidRPr="003E6566">
        <w:rPr>
          <w:rFonts w:ascii="Times New Roman" w:hAnsi="Times New Roman" w:cs="Times New Roman"/>
          <w:iCs/>
          <w:sz w:val="24"/>
          <w:szCs w:val="24"/>
        </w:rPr>
        <w:t>Предпринимательская этика.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Роль государства в экономике. Налоги, уплачиваемые гражданами.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Распределение доходов. Неравенство доходов. Экономические меры социальной поддержки. Пенсии, пособия, дотации.  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Потребление. Семейный бюджет. Реальные и номинальные доходы. Инфляция. </w:t>
      </w:r>
      <w:r w:rsidRPr="003E6566">
        <w:rPr>
          <w:rFonts w:ascii="Times New Roman" w:hAnsi="Times New Roman" w:cs="Times New Roman"/>
          <w:iCs/>
          <w:sz w:val="24"/>
          <w:szCs w:val="24"/>
        </w:rPr>
        <w:t>Безработица как социальное явление.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Мировое хозяйство. Международная торговля. Внешнеторговая политика.  Обменные курсы валют.</w:t>
      </w:r>
    </w:p>
    <w:p w:rsidR="0037348A" w:rsidRPr="003E6566" w:rsidRDefault="0075783B" w:rsidP="0075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7348A" w:rsidRPr="003E6566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-</w:t>
      </w:r>
      <w:r w:rsidR="000A04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348A" w:rsidRPr="003E6566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Комбинированный урок, урок –практикум, защита проектов, урок повторения.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Основные виды учебной деятельности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 xml:space="preserve">Раскрывать роль экономики в жизни общества. Объяснять проблему ограниченности ресурсов. Описывать и иллюстрировать примерами решения основных вопросов участников экономики. Характеризовать и конкретизировать примерами формы собственности. Анализировать несложные практические ситуации. Объяснять решающую </w:t>
      </w:r>
      <w:r w:rsidRPr="003E6566">
        <w:rPr>
          <w:rFonts w:ascii="Times New Roman" w:hAnsi="Times New Roman" w:cs="Times New Roman"/>
          <w:bCs/>
          <w:sz w:val="24"/>
          <w:szCs w:val="24"/>
        </w:rPr>
        <w:lastRenderedPageBreak/>
        <w:t>роль производства как источника экономических благ. Находить и извлекать социальную информацию о производстве из адаптированных источников. Описывать социально –экономическую роль и функции предпринимательства. Характеризовать экономические функции государства.  Различать прямые и косвенные налоги. Называть и описывать причины безработицы. Оценивать собственные возможности на рынке труда. Характеризовать причины формирования мирового хозяйства. Объяснять и конкретизировать примерами направления внешнеторговой политики государства.</w:t>
      </w:r>
    </w:p>
    <w:p w:rsidR="0037348A" w:rsidRPr="003E6566" w:rsidRDefault="0037348A" w:rsidP="00373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7348A" w:rsidRPr="003E6566" w:rsidRDefault="0037348A" w:rsidP="0037348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E656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7348A" w:rsidRPr="003E6566" w:rsidRDefault="0037348A" w:rsidP="0037348A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37348A" w:rsidRPr="003E6566" w:rsidRDefault="0037348A" w:rsidP="0037348A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7348A" w:rsidRPr="003E6566" w:rsidRDefault="0037348A" w:rsidP="0037348A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7348A" w:rsidRPr="003E6566" w:rsidRDefault="0037348A" w:rsidP="0037348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37348A" w:rsidRPr="003E6566" w:rsidRDefault="0037348A" w:rsidP="0037348A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37348A" w:rsidRPr="003E6566" w:rsidRDefault="0037348A" w:rsidP="0037348A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37348A" w:rsidRPr="003E6566" w:rsidRDefault="0037348A" w:rsidP="0037348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при анализе фактов поведения участников экономической деятельности;</w:t>
      </w:r>
    </w:p>
    <w:p w:rsidR="0037348A" w:rsidRPr="003E6566" w:rsidRDefault="0037348A" w:rsidP="0037348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37348A" w:rsidRPr="003E6566" w:rsidRDefault="0037348A" w:rsidP="0037348A">
      <w:p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7348A" w:rsidRPr="003E6566" w:rsidRDefault="0037348A" w:rsidP="0037348A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7348A" w:rsidRPr="003E6566" w:rsidRDefault="0037348A" w:rsidP="0037348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7348A" w:rsidRPr="003E6566" w:rsidRDefault="0037348A" w:rsidP="0037348A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7348A" w:rsidRPr="003E6566" w:rsidRDefault="0037348A" w:rsidP="0037348A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37348A" w:rsidRPr="003E6566" w:rsidRDefault="0037348A" w:rsidP="0037348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7348A" w:rsidRPr="003E6566" w:rsidRDefault="0037348A" w:rsidP="0037348A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7348A" w:rsidRPr="003E6566" w:rsidRDefault="0037348A" w:rsidP="0037348A">
      <w:pPr>
        <w:pStyle w:val="3"/>
        <w:spacing w:before="0" w:beforeAutospacing="0" w:after="0" w:afterAutospacing="0" w:line="360" w:lineRule="auto"/>
        <w:ind w:firstLine="709"/>
        <w:rPr>
          <w:b/>
          <w:bCs/>
          <w:sz w:val="24"/>
          <w:szCs w:val="24"/>
        </w:rPr>
      </w:pPr>
    </w:p>
    <w:p w:rsidR="004202C2" w:rsidRPr="003E6566" w:rsidRDefault="00424241" w:rsidP="0075783B">
      <w:pPr>
        <w:tabs>
          <w:tab w:val="left" w:pos="99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202C2"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2C2" w:rsidRPr="003E6566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</w:t>
      </w:r>
      <w:r w:rsidR="004202C2"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827">
        <w:rPr>
          <w:rFonts w:ascii="Times New Roman" w:hAnsi="Times New Roman" w:cs="Times New Roman"/>
          <w:b/>
          <w:bCs/>
          <w:sz w:val="24"/>
          <w:szCs w:val="24"/>
        </w:rPr>
        <w:t>(34 ч.)</w:t>
      </w:r>
      <w:r w:rsidR="004202C2"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Тема 1. Политика  (12 ч)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организации учебных занятий</w:t>
      </w:r>
    </w:p>
    <w:p w:rsidR="004202C2" w:rsidRPr="003E6566" w:rsidRDefault="004202C2" w:rsidP="00420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Характеризовать власть и политику как социальные явления. Раскрывать признаки суверенитета. Различать формы правления и государственного устройства. Раскрывать принципы правового государства; сущность гражданского общества.  Иллюстрировать основные идеи примерами из истории, личного социального опыта. Приводить примеры гражданственности.  Называть признаки политической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партии .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 xml:space="preserve">  Характеризовать проявления многопартийности. </w:t>
      </w: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 xml:space="preserve">                        Планируемые результаты</w:t>
      </w: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4202C2" w:rsidRPr="003E6566" w:rsidRDefault="004202C2" w:rsidP="004202C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202C2" w:rsidRPr="003E6566" w:rsidRDefault="004202C2" w:rsidP="004202C2">
      <w:pPr>
        <w:numPr>
          <w:ilvl w:val="0"/>
          <w:numId w:val="3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4202C2" w:rsidRPr="003E6566" w:rsidRDefault="004202C2" w:rsidP="004202C2">
      <w:pPr>
        <w:numPr>
          <w:ilvl w:val="0"/>
          <w:numId w:val="3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566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Тема 2. Право (21 ч)</w:t>
      </w:r>
    </w:p>
    <w:p w:rsidR="004202C2" w:rsidRPr="003E6566" w:rsidRDefault="004202C2" w:rsidP="004202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Право, его роль в жизни человека, общества и государства. Понятие нормы права. Нормативно – правовой акт. Виды нормативных актов. Система законодательства. 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Понятие правоотношения. Виды правоотношений. Субъекты права. Особенности правового статуса несовершеннолетних.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невинности.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Конституция – основной закон РФ.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 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Основные виды </w:t>
      </w: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 xml:space="preserve"> – правовых договоров. Права потребителей.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Социальные права. Жилищные правоотношения. 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566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 xml:space="preserve"> – 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 - </w:t>
      </w:r>
      <w:r w:rsidR="004517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6566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</w:t>
      </w:r>
    </w:p>
    <w:p w:rsidR="004202C2" w:rsidRPr="003E6566" w:rsidRDefault="004202C2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Комбинированный урок, урок –практикум, защита проектов, урок с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элементами  беседы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4202C2" w:rsidRPr="003E6566" w:rsidRDefault="004202C2" w:rsidP="00AF3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4202C2" w:rsidRPr="003E6566" w:rsidRDefault="004202C2" w:rsidP="00AF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lastRenderedPageBreak/>
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российского законодательства. Называть основные виды и признаки правонарушений. Характеризовать юридическую ответственность в качестве критерия правомерного поведения. Приводить примеры с опорой на Конституцию РФ. Классифицировать прав и свободы. Характеризовать отрасли права. Объяснять сущность гуманитарного права. Раскрывать смысл понятия «военное преступление». Характеризовать основные тенденции  развития общества.</w:t>
      </w:r>
    </w:p>
    <w:p w:rsidR="004202C2" w:rsidRPr="003E6566" w:rsidRDefault="004202C2" w:rsidP="00AF3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2C2" w:rsidRPr="003E6566" w:rsidRDefault="004202C2" w:rsidP="004202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4202C2" w:rsidRPr="003E6566" w:rsidRDefault="004202C2" w:rsidP="004202C2">
      <w:pPr>
        <w:pStyle w:val="4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C2" w:rsidRPr="003E6566" w:rsidRDefault="004202C2" w:rsidP="004202C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4202C2" w:rsidRPr="003E6566" w:rsidRDefault="004202C2" w:rsidP="004202C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202C2" w:rsidRPr="003E6566" w:rsidRDefault="004202C2" w:rsidP="004202C2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202C2" w:rsidRPr="003E6566" w:rsidRDefault="004202C2" w:rsidP="004202C2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4202C2" w:rsidRPr="003E6566" w:rsidRDefault="004202C2" w:rsidP="004202C2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4202C2" w:rsidRPr="003E6566" w:rsidRDefault="004202C2" w:rsidP="004202C2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4202C2" w:rsidRPr="003E6566" w:rsidRDefault="004202C2" w:rsidP="004202C2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202C2" w:rsidRPr="003E6566" w:rsidRDefault="004202C2" w:rsidP="004202C2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4202C2" w:rsidRPr="003E6566" w:rsidRDefault="004202C2" w:rsidP="004202C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202C2" w:rsidRPr="003E6566" w:rsidRDefault="004202C2" w:rsidP="004202C2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4202C2" w:rsidRPr="003E6566" w:rsidRDefault="004202C2" w:rsidP="004202C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65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202C2" w:rsidRPr="003E6566" w:rsidRDefault="004202C2" w:rsidP="004202C2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4202C2" w:rsidRPr="003E6566" w:rsidRDefault="004202C2" w:rsidP="004202C2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4202C2" w:rsidRPr="003E6566" w:rsidRDefault="004202C2" w:rsidP="004202C2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 права и обязанности супругов, родителей, детей;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202C2" w:rsidRPr="003E6566" w:rsidRDefault="004202C2" w:rsidP="004202C2">
      <w:pPr>
        <w:numPr>
          <w:ilvl w:val="0"/>
          <w:numId w:val="3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3E6566">
        <w:rPr>
          <w:rFonts w:ascii="Times New Roman" w:hAnsi="Times New Roman" w:cs="Times New Roman"/>
          <w:sz w:val="24"/>
          <w:szCs w:val="24"/>
        </w:rPr>
        <w:t>.</w:t>
      </w:r>
    </w:p>
    <w:p w:rsidR="004202C2" w:rsidRPr="003E6566" w:rsidRDefault="004202C2" w:rsidP="004202C2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6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202C2" w:rsidRPr="003E6566" w:rsidRDefault="004202C2" w:rsidP="004202C2">
      <w:pPr>
        <w:numPr>
          <w:ilvl w:val="0"/>
          <w:numId w:val="3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202C2" w:rsidRPr="003E6566" w:rsidRDefault="004202C2" w:rsidP="004202C2">
      <w:pPr>
        <w:numPr>
          <w:ilvl w:val="0"/>
          <w:numId w:val="3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5783B" w:rsidRPr="007F07C1" w:rsidRDefault="004202C2" w:rsidP="007F07C1">
      <w:pPr>
        <w:numPr>
          <w:ilvl w:val="0"/>
          <w:numId w:val="3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66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660677" w:rsidRDefault="00660677" w:rsidP="00660677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обществознанию</w:t>
      </w:r>
    </w:p>
    <w:p w:rsidR="00660677" w:rsidRPr="00660677" w:rsidRDefault="00660677" w:rsidP="00660677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067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470"/>
        <w:gridCol w:w="1525"/>
      </w:tblGrid>
      <w:tr w:rsidR="00660677" w:rsidRPr="000F1A42" w:rsidTr="00296CCA">
        <w:tc>
          <w:tcPr>
            <w:tcW w:w="108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 в социальном измерении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среди людей 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 жизни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677" w:rsidRP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Pr="00660677" w:rsidRDefault="00660677" w:rsidP="00660677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0677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470"/>
        <w:gridCol w:w="1525"/>
      </w:tblGrid>
      <w:tr w:rsidR="00660677" w:rsidRPr="000F1A42" w:rsidTr="00296CCA">
        <w:tc>
          <w:tcPr>
            <w:tcW w:w="108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уроков</w:t>
            </w:r>
          </w:p>
        </w:tc>
        <w:tc>
          <w:tcPr>
            <w:tcW w:w="327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60677" w:rsidRPr="000F1A42" w:rsidRDefault="00660677" w:rsidP="00296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677" w:rsidRP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P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Pr="00660677" w:rsidRDefault="00660677" w:rsidP="00660677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0677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470"/>
        <w:gridCol w:w="1525"/>
      </w:tblGrid>
      <w:tr w:rsidR="00660677" w:rsidRPr="000F1A42" w:rsidTr="00296CCA">
        <w:tc>
          <w:tcPr>
            <w:tcW w:w="108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Личность   и общество  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                      </w:t>
            </w: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77" w:rsidRPr="000F1A42" w:rsidRDefault="00660677" w:rsidP="00296CCA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60677" w:rsidRPr="000F1A42" w:rsidRDefault="00660677" w:rsidP="00296CCA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  <w:p w:rsidR="00660677" w:rsidRPr="000F1A42" w:rsidRDefault="00660677" w:rsidP="00296CCA">
            <w:pPr>
              <w:spacing w:before="100" w:beforeAutospacing="1" w:after="150" w:line="3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677" w:rsidRP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3CC7" w:rsidRDefault="00AF3CC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3CC7" w:rsidRDefault="00AF3CC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3CC7" w:rsidRPr="00660677" w:rsidRDefault="00AF3CC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Pr="00660677" w:rsidRDefault="00660677" w:rsidP="00660677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0677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660677" w:rsidRPr="000F1A42" w:rsidTr="00296CCA">
        <w:tc>
          <w:tcPr>
            <w:tcW w:w="108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77" w:rsidRPr="000F1A42" w:rsidTr="00296CCA">
        <w:tc>
          <w:tcPr>
            <w:tcW w:w="108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17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660677" w:rsidRPr="000F1A42" w:rsidRDefault="00660677" w:rsidP="00296CCA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677" w:rsidRPr="000F1A42" w:rsidTr="00296CCA">
        <w:tc>
          <w:tcPr>
            <w:tcW w:w="108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60677" w:rsidRPr="000F1A42" w:rsidRDefault="00660677" w:rsidP="0029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660677" w:rsidRPr="000F1A42" w:rsidRDefault="00660677" w:rsidP="00296CCA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778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0677" w:rsidRPr="000F1A42" w:rsidRDefault="00660677" w:rsidP="0029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677" w:rsidRPr="00660677" w:rsidRDefault="00660677" w:rsidP="00660677">
      <w:pPr>
        <w:pStyle w:val="a3"/>
        <w:tabs>
          <w:tab w:val="left" w:pos="614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0677">
        <w:rPr>
          <w:rFonts w:ascii="Times New Roman" w:eastAsia="Times New Roman" w:hAnsi="Times New Roman"/>
          <w:sz w:val="24"/>
          <w:szCs w:val="24"/>
        </w:rPr>
        <w:tab/>
      </w: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0677" w:rsidRPr="00660677" w:rsidRDefault="00660677" w:rsidP="006606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1ACC" w:rsidRDefault="00621ACC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F3CC7" w:rsidRDefault="00AF3CC7" w:rsidP="00621AC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sectPr w:rsidR="00AF3CC7" w:rsidSect="0050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2A56"/>
    <w:multiLevelType w:val="hybridMultilevel"/>
    <w:tmpl w:val="0ADCF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02739"/>
    <w:multiLevelType w:val="hybridMultilevel"/>
    <w:tmpl w:val="5DEE0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9DD"/>
    <w:rsid w:val="000239F0"/>
    <w:rsid w:val="00034BE7"/>
    <w:rsid w:val="0003586A"/>
    <w:rsid w:val="000523EA"/>
    <w:rsid w:val="0007130D"/>
    <w:rsid w:val="000A0410"/>
    <w:rsid w:val="000D017F"/>
    <w:rsid w:val="000E07B7"/>
    <w:rsid w:val="000E0E03"/>
    <w:rsid w:val="00100373"/>
    <w:rsid w:val="00126DAC"/>
    <w:rsid w:val="00131F17"/>
    <w:rsid w:val="0015485F"/>
    <w:rsid w:val="001B0D6A"/>
    <w:rsid w:val="00244692"/>
    <w:rsid w:val="0027296E"/>
    <w:rsid w:val="0029616A"/>
    <w:rsid w:val="00296CCA"/>
    <w:rsid w:val="002A0063"/>
    <w:rsid w:val="002A2CAF"/>
    <w:rsid w:val="002A36E5"/>
    <w:rsid w:val="002C36BE"/>
    <w:rsid w:val="002D64EE"/>
    <w:rsid w:val="003035D6"/>
    <w:rsid w:val="003043E3"/>
    <w:rsid w:val="00334685"/>
    <w:rsid w:val="003547D8"/>
    <w:rsid w:val="00372B31"/>
    <w:rsid w:val="0037348A"/>
    <w:rsid w:val="00396644"/>
    <w:rsid w:val="003B7334"/>
    <w:rsid w:val="003D3CC8"/>
    <w:rsid w:val="003E6566"/>
    <w:rsid w:val="004202C2"/>
    <w:rsid w:val="00422C86"/>
    <w:rsid w:val="00424241"/>
    <w:rsid w:val="00432371"/>
    <w:rsid w:val="00440FFA"/>
    <w:rsid w:val="0045170C"/>
    <w:rsid w:val="00451E84"/>
    <w:rsid w:val="00463D0C"/>
    <w:rsid w:val="00483956"/>
    <w:rsid w:val="004B46BF"/>
    <w:rsid w:val="004F61E0"/>
    <w:rsid w:val="005024CC"/>
    <w:rsid w:val="0053080C"/>
    <w:rsid w:val="00531FB3"/>
    <w:rsid w:val="005647AC"/>
    <w:rsid w:val="005B2596"/>
    <w:rsid w:val="005D73CA"/>
    <w:rsid w:val="00600C15"/>
    <w:rsid w:val="006063E0"/>
    <w:rsid w:val="0061196D"/>
    <w:rsid w:val="00621ACC"/>
    <w:rsid w:val="00622BA2"/>
    <w:rsid w:val="006243CA"/>
    <w:rsid w:val="00654059"/>
    <w:rsid w:val="00660677"/>
    <w:rsid w:val="006647A6"/>
    <w:rsid w:val="006719C8"/>
    <w:rsid w:val="00683208"/>
    <w:rsid w:val="00685633"/>
    <w:rsid w:val="0069021C"/>
    <w:rsid w:val="0069502B"/>
    <w:rsid w:val="007576EC"/>
    <w:rsid w:val="0075783B"/>
    <w:rsid w:val="00775FE8"/>
    <w:rsid w:val="007B640D"/>
    <w:rsid w:val="007B6A90"/>
    <w:rsid w:val="007C5596"/>
    <w:rsid w:val="007C7774"/>
    <w:rsid w:val="007E0DC2"/>
    <w:rsid w:val="007F078F"/>
    <w:rsid w:val="007F07C1"/>
    <w:rsid w:val="008179E9"/>
    <w:rsid w:val="008360EA"/>
    <w:rsid w:val="00844825"/>
    <w:rsid w:val="00851623"/>
    <w:rsid w:val="00863B8C"/>
    <w:rsid w:val="00877F1A"/>
    <w:rsid w:val="00885E1A"/>
    <w:rsid w:val="008A1827"/>
    <w:rsid w:val="008E0CF4"/>
    <w:rsid w:val="00933DD3"/>
    <w:rsid w:val="00935D8D"/>
    <w:rsid w:val="0095568E"/>
    <w:rsid w:val="00962974"/>
    <w:rsid w:val="009A123B"/>
    <w:rsid w:val="009B45DE"/>
    <w:rsid w:val="009C6F40"/>
    <w:rsid w:val="009E7769"/>
    <w:rsid w:val="009F3998"/>
    <w:rsid w:val="00A23A16"/>
    <w:rsid w:val="00A262D3"/>
    <w:rsid w:val="00A30E52"/>
    <w:rsid w:val="00A41F7B"/>
    <w:rsid w:val="00A80CE1"/>
    <w:rsid w:val="00A83B18"/>
    <w:rsid w:val="00AA200E"/>
    <w:rsid w:val="00AA407A"/>
    <w:rsid w:val="00AB0BA9"/>
    <w:rsid w:val="00AE6C1E"/>
    <w:rsid w:val="00AF3CC7"/>
    <w:rsid w:val="00B0669C"/>
    <w:rsid w:val="00B20B9E"/>
    <w:rsid w:val="00B26827"/>
    <w:rsid w:val="00B30B91"/>
    <w:rsid w:val="00B314DC"/>
    <w:rsid w:val="00B32072"/>
    <w:rsid w:val="00B400C4"/>
    <w:rsid w:val="00B40438"/>
    <w:rsid w:val="00B864B0"/>
    <w:rsid w:val="00BB5994"/>
    <w:rsid w:val="00BC3A30"/>
    <w:rsid w:val="00BD7B7D"/>
    <w:rsid w:val="00BE0899"/>
    <w:rsid w:val="00C019DD"/>
    <w:rsid w:val="00C158A6"/>
    <w:rsid w:val="00C23DF2"/>
    <w:rsid w:val="00C2404E"/>
    <w:rsid w:val="00C26136"/>
    <w:rsid w:val="00C474B6"/>
    <w:rsid w:val="00C5743B"/>
    <w:rsid w:val="00C6067E"/>
    <w:rsid w:val="00C73BCD"/>
    <w:rsid w:val="00C93F14"/>
    <w:rsid w:val="00D16A3E"/>
    <w:rsid w:val="00D20215"/>
    <w:rsid w:val="00D21848"/>
    <w:rsid w:val="00D22B58"/>
    <w:rsid w:val="00D604F2"/>
    <w:rsid w:val="00D60CA4"/>
    <w:rsid w:val="00D82A41"/>
    <w:rsid w:val="00D8524F"/>
    <w:rsid w:val="00D9243B"/>
    <w:rsid w:val="00DA6B45"/>
    <w:rsid w:val="00DD05EE"/>
    <w:rsid w:val="00DD21F1"/>
    <w:rsid w:val="00E02756"/>
    <w:rsid w:val="00E029F1"/>
    <w:rsid w:val="00E032D0"/>
    <w:rsid w:val="00E05453"/>
    <w:rsid w:val="00E54630"/>
    <w:rsid w:val="00E568F9"/>
    <w:rsid w:val="00ED5F99"/>
    <w:rsid w:val="00F20E04"/>
    <w:rsid w:val="00F2424F"/>
    <w:rsid w:val="00F62933"/>
    <w:rsid w:val="00F8356B"/>
    <w:rsid w:val="00F8756D"/>
    <w:rsid w:val="00FB257C"/>
    <w:rsid w:val="00FB2AA3"/>
    <w:rsid w:val="00FC59B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6766"/>
  <w15:docId w15:val="{DD9E0555-390E-4106-BC0A-B3DBEB2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CC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37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2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5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540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885E1A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885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6">
    <w:name w:val="c16"/>
    <w:basedOn w:val="a"/>
    <w:rsid w:val="0088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8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5E1A"/>
  </w:style>
  <w:style w:type="character" w:customStyle="1" w:styleId="c3">
    <w:name w:val="c3"/>
    <w:basedOn w:val="a0"/>
    <w:rsid w:val="00885E1A"/>
  </w:style>
  <w:style w:type="character" w:customStyle="1" w:styleId="14">
    <w:name w:val="Основной текст (14)_"/>
    <w:basedOn w:val="a0"/>
    <w:link w:val="141"/>
    <w:locked/>
    <w:rsid w:val="0042424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2424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37348A"/>
    <w:rPr>
      <w:rFonts w:ascii="Times New Roman" w:eastAsia="Times New Roman" w:hAnsi="Times New Roman" w:cs="Times New Roman"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202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C261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2E13-6423-4821-A54E-AE2FEABD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2019-09-22T21:53:00Z</cp:lastPrinted>
  <dcterms:created xsi:type="dcterms:W3CDTF">2018-09-09T18:12:00Z</dcterms:created>
  <dcterms:modified xsi:type="dcterms:W3CDTF">2022-04-01T11:00:00Z</dcterms:modified>
</cp:coreProperties>
</file>